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49" w:rsidRDefault="00DC4249" w:rsidP="00EF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32FA7">
        <w:rPr>
          <w:rFonts w:ascii="Times New Roman" w:hAnsi="Times New Roman" w:cs="Times New Roman"/>
          <w:b/>
          <w:sz w:val="28"/>
          <w:szCs w:val="28"/>
        </w:rPr>
        <w:t>A utilização de dados econômicos oficiais como aplicação prática para os conteúdos ministrados na disc</w:t>
      </w:r>
      <w:r w:rsidR="00EE6854">
        <w:rPr>
          <w:rFonts w:ascii="Times New Roman" w:hAnsi="Times New Roman" w:cs="Times New Roman"/>
          <w:b/>
          <w:sz w:val="28"/>
          <w:szCs w:val="28"/>
        </w:rPr>
        <w:t>iplina de Introdução à Economia</w:t>
      </w:r>
    </w:p>
    <w:bookmarkEnd w:id="0"/>
    <w:p w:rsidR="00EF3530" w:rsidRPr="00532FA7" w:rsidRDefault="00EF3530" w:rsidP="00EF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530" w:rsidRDefault="00EE6854" w:rsidP="00EF35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5853">
        <w:rPr>
          <w:rFonts w:ascii="Times New Roman" w:hAnsi="Times New Roman" w:cs="Times New Roman"/>
          <w:sz w:val="24"/>
          <w:szCs w:val="24"/>
        </w:rPr>
        <w:t>Maria Eduarda de Lima e S</w:t>
      </w:r>
      <w:r w:rsidR="00DC4249" w:rsidRPr="00EB5853">
        <w:rPr>
          <w:rFonts w:ascii="Times New Roman" w:hAnsi="Times New Roman" w:cs="Times New Roman"/>
          <w:sz w:val="24"/>
          <w:szCs w:val="24"/>
        </w:rPr>
        <w:t>ilva</w:t>
      </w:r>
      <w:r w:rsidRPr="00EB5853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EF3530">
        <w:rPr>
          <w:rFonts w:ascii="Times New Roman" w:hAnsi="Times New Roman" w:cs="Times New Roman"/>
          <w:sz w:val="24"/>
          <w:szCs w:val="24"/>
        </w:rPr>
        <w:t>;</w:t>
      </w:r>
    </w:p>
    <w:p w:rsidR="00EF3530" w:rsidRDefault="00DC4249" w:rsidP="00EF35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5853">
        <w:rPr>
          <w:rFonts w:ascii="Times New Roman" w:hAnsi="Times New Roman" w:cs="Times New Roman"/>
          <w:sz w:val="24"/>
          <w:szCs w:val="24"/>
        </w:rPr>
        <w:t>Rosângela Palhano Ramalho</w:t>
      </w:r>
      <w:r w:rsidR="00EE6854" w:rsidRPr="00EB5853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EF3530">
        <w:rPr>
          <w:rFonts w:ascii="Times New Roman" w:hAnsi="Times New Roman" w:cs="Times New Roman"/>
          <w:sz w:val="24"/>
          <w:szCs w:val="24"/>
        </w:rPr>
        <w:t>;</w:t>
      </w:r>
    </w:p>
    <w:p w:rsidR="00DC4249" w:rsidRDefault="00EF3530" w:rsidP="00EF353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3530">
        <w:rPr>
          <w:rFonts w:ascii="Times New Roman" w:hAnsi="Times New Roman" w:cs="Times New Roman"/>
          <w:bCs/>
          <w:sz w:val="24"/>
          <w:szCs w:val="24"/>
        </w:rPr>
        <w:t>Lucas Milanez de Lima Almeida</w:t>
      </w:r>
      <w:r w:rsidRPr="00EF3530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3"/>
      </w:r>
    </w:p>
    <w:p w:rsidR="00EB5853" w:rsidRDefault="001363B0" w:rsidP="00A31456">
      <w:pPr>
        <w:tabs>
          <w:tab w:val="left" w:pos="1770"/>
          <w:tab w:val="left" w:pos="255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</w:t>
      </w:r>
    </w:p>
    <w:p w:rsidR="003F76F4" w:rsidRPr="001859A1" w:rsidRDefault="001859A1" w:rsidP="001363B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Neste trabalho será </w:t>
      </w:r>
      <w:r w:rsidR="003F76F4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apresentada uma metodologia de ensino </w:t>
      </w:r>
      <w:r w:rsidR="000D00EA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>aplicada à</w:t>
      </w:r>
      <w:r w:rsidR="003F76F4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disciplina de Introdução à Economia que toma como base o uso de estatístic</w:t>
      </w:r>
      <w:r w:rsidR="001363B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F76F4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>s econômic</w:t>
      </w:r>
      <w:r w:rsidR="001363B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F76F4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>s oficiais, como meio de aprese</w:t>
      </w:r>
      <w:r w:rsidR="000D00EA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>ntar o conteúdo programático</w:t>
      </w:r>
      <w:r w:rsidR="003F76F4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alunos</w:t>
      </w:r>
      <w:r w:rsidR="000D00EA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F76F4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uma forma mais prática e</w:t>
      </w:r>
      <w:r w:rsidR="000D00EA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consequentemente, servindo como um meio facilitador </w:t>
      </w:r>
      <w:r w:rsidR="0002342E">
        <w:rPr>
          <w:rFonts w:ascii="Times New Roman" w:hAnsi="Times New Roman" w:cs="Times New Roman"/>
          <w:color w:val="000000" w:themeColor="text1"/>
          <w:sz w:val="24"/>
          <w:szCs w:val="24"/>
        </w:rPr>
        <w:t>dos assuntos apresentados.</w:t>
      </w:r>
      <w:r w:rsidR="003F76F4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00EA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>Os dados selecio</w:t>
      </w:r>
      <w:r w:rsidR="00D20925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>nados para tant</w:t>
      </w:r>
      <w:r w:rsidR="00136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o, estão de acordo com a ementa </w:t>
      </w:r>
      <w:r w:rsidR="00D20925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>da disciplina. D</w:t>
      </w:r>
      <w:r w:rsidR="001363B0">
        <w:rPr>
          <w:rFonts w:ascii="Times New Roman" w:hAnsi="Times New Roman" w:cs="Times New Roman"/>
          <w:color w:val="000000" w:themeColor="text1"/>
          <w:sz w:val="24"/>
          <w:szCs w:val="24"/>
        </w:rPr>
        <w:t>esta forma, para o conteúdo de M</w:t>
      </w:r>
      <w:r w:rsidR="00D20925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icroeconomia </w:t>
      </w:r>
      <w:r w:rsidR="001363B0">
        <w:rPr>
          <w:rFonts w:ascii="Times New Roman" w:hAnsi="Times New Roman" w:cs="Times New Roman"/>
          <w:color w:val="000000" w:themeColor="text1"/>
          <w:sz w:val="24"/>
          <w:szCs w:val="24"/>
        </w:rPr>
        <w:t>foram selecionados dados que</w:t>
      </w:r>
      <w:r w:rsidR="00D20925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63B0">
        <w:rPr>
          <w:rFonts w:ascii="Times New Roman" w:hAnsi="Times New Roman" w:cs="Times New Roman"/>
          <w:color w:val="000000" w:themeColor="text1"/>
          <w:sz w:val="24"/>
          <w:szCs w:val="24"/>
        </w:rPr>
        <w:t>permitem</w:t>
      </w:r>
      <w:r w:rsidR="00D20925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melhor compreensão da forma como as empresas estão organizadas no mercado</w:t>
      </w:r>
      <w:r w:rsidR="00E55982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>, o que os ajuda a compreender as diferentes formas de estruturação do mercado</w:t>
      </w:r>
      <w:r w:rsidR="00D20925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Para </w:t>
      </w:r>
      <w:r w:rsidR="004A01FC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="001363B0">
        <w:rPr>
          <w:rFonts w:ascii="Times New Roman" w:hAnsi="Times New Roman" w:cs="Times New Roman"/>
          <w:color w:val="000000" w:themeColor="text1"/>
          <w:sz w:val="24"/>
          <w:szCs w:val="24"/>
        </w:rPr>
        <w:t>conteúdos referentes à área da M</w:t>
      </w:r>
      <w:r w:rsidR="004A01FC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>acroeconomia, for</w:t>
      </w:r>
      <w:r w:rsidR="00E55982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>am selecionados dados relacionados</w:t>
      </w:r>
      <w:r w:rsidR="004A01FC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63B0">
        <w:rPr>
          <w:rFonts w:ascii="Times New Roman" w:hAnsi="Times New Roman" w:cs="Times New Roman"/>
          <w:color w:val="000000" w:themeColor="text1"/>
          <w:sz w:val="24"/>
          <w:szCs w:val="24"/>
        </w:rPr>
        <w:t>às variáveis que compõem o</w:t>
      </w:r>
      <w:r w:rsidR="004A01FC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PIB brasileiro</w:t>
      </w:r>
      <w:r w:rsidR="00136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Tal estatística fornece </w:t>
      </w:r>
      <w:r w:rsidR="004A01FC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visão geral das características da economia </w:t>
      </w:r>
      <w:r w:rsidR="00E55982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>do país</w:t>
      </w:r>
      <w:r w:rsidR="004A01FC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dados referentes </w:t>
      </w:r>
      <w:r w:rsidR="00E55982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4A01FC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última unidade da disciplina apresentam a </w:t>
      </w:r>
      <w:r w:rsidR="0002342E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>integração da economia brasileira</w:t>
      </w:r>
      <w:r w:rsidR="00023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economia</w:t>
      </w:r>
      <w:r w:rsidR="00136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externa</w:t>
      </w:r>
      <w:r w:rsidR="00023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 </w:t>
      </w:r>
      <w:r w:rsidR="004A01FC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r w:rsidR="001363B0">
        <w:rPr>
          <w:rFonts w:ascii="Times New Roman" w:hAnsi="Times New Roman" w:cs="Times New Roman"/>
          <w:color w:val="000000" w:themeColor="text1"/>
          <w:sz w:val="24"/>
          <w:szCs w:val="24"/>
        </w:rPr>
        <w:t>lanço de Pagamentos brasileiro</w:t>
      </w:r>
      <w:r w:rsidR="000234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36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01FC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registra todas as </w:t>
      </w:r>
      <w:proofErr w:type="gramStart"/>
      <w:r w:rsidR="004A01FC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>transações</w:t>
      </w:r>
      <w:proofErr w:type="gramEnd"/>
      <w:r w:rsidR="004A01FC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A01FC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>comerciais</w:t>
      </w:r>
      <w:proofErr w:type="gramEnd"/>
      <w:r w:rsidR="004A01FC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financeiras do Brasil com o resto do mundo</w:t>
      </w:r>
      <w:r w:rsidR="00023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foi a estatística utilizada. A fonte dos </w:t>
      </w:r>
      <w:r w:rsidR="003F76F4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>dados utilizados em sala de aula e neste trabalho fo</w:t>
      </w:r>
      <w:r w:rsidR="000D00EA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 </w:t>
      </w:r>
      <w:r w:rsidR="00023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="000D00EA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>sites oficiais de ins</w:t>
      </w:r>
      <w:r w:rsidR="001363B0">
        <w:rPr>
          <w:rFonts w:ascii="Times New Roman" w:hAnsi="Times New Roman" w:cs="Times New Roman"/>
          <w:color w:val="000000" w:themeColor="text1"/>
          <w:sz w:val="24"/>
          <w:szCs w:val="24"/>
        </w:rPr>
        <w:t>tituições governamentais e, por</w:t>
      </w:r>
      <w:r w:rsidR="000D00EA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>tanto, confiáveis.</w:t>
      </w:r>
      <w:r w:rsidR="00E55982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Estes dados</w:t>
      </w:r>
      <w:r w:rsidR="00136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referem-se </w:t>
      </w:r>
      <w:r w:rsidR="004001E7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r w:rsidR="00E55982" w:rsidRPr="0043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segundo trimestre de 2012, período no qual o programa de monitoria desta disciplina ocorreu</w:t>
      </w:r>
      <w:r w:rsidR="00E559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36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42E">
        <w:rPr>
          <w:rFonts w:ascii="Times New Roman" w:hAnsi="Times New Roman" w:cs="Times New Roman"/>
          <w:color w:val="000000" w:themeColor="text1"/>
          <w:sz w:val="24"/>
          <w:szCs w:val="24"/>
        </w:rPr>
        <w:t>Pôde-se constatar que, os números apresentados fortalecem a visão teórica apresentada em sala de aula, facilitando a visualização das questões econômicas de forma empírica, o que estimula, inclusive, o aluno a ter uma visão crítica acerca dos fenômenos econômicos.</w:t>
      </w:r>
    </w:p>
    <w:p w:rsidR="00A31456" w:rsidRDefault="00A31456" w:rsidP="0002342E">
      <w:pPr>
        <w:tabs>
          <w:tab w:val="left" w:pos="3870"/>
          <w:tab w:val="left" w:pos="7770"/>
          <w:tab w:val="right" w:pos="90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665E" w:rsidRPr="0043665E" w:rsidRDefault="0043665E" w:rsidP="0002342E">
      <w:pPr>
        <w:tabs>
          <w:tab w:val="left" w:pos="3870"/>
          <w:tab w:val="left" w:pos="7770"/>
          <w:tab w:val="right" w:pos="90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65E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1363B0">
        <w:rPr>
          <w:rFonts w:ascii="Times New Roman" w:hAnsi="Times New Roman" w:cs="Times New Roman"/>
          <w:sz w:val="24"/>
          <w:szCs w:val="24"/>
        </w:rPr>
        <w:t xml:space="preserve">Introdução a Economia, </w:t>
      </w:r>
      <w:r w:rsidRPr="0043665E">
        <w:rPr>
          <w:rFonts w:ascii="Times New Roman" w:hAnsi="Times New Roman" w:cs="Times New Roman"/>
          <w:sz w:val="24"/>
          <w:szCs w:val="24"/>
        </w:rPr>
        <w:t>dados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3B0">
        <w:rPr>
          <w:rFonts w:ascii="Times New Roman" w:hAnsi="Times New Roman" w:cs="Times New Roman"/>
          <w:sz w:val="24"/>
          <w:szCs w:val="24"/>
        </w:rPr>
        <w:t>econômicos, monitoria.</w:t>
      </w:r>
    </w:p>
    <w:p w:rsidR="00EF3530" w:rsidRDefault="00EF3530" w:rsidP="00532F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C4249" w:rsidRPr="00EB5853" w:rsidRDefault="00C30307" w:rsidP="00532F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5853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EE6854" w:rsidRPr="00EB5853" w:rsidRDefault="00EE6854" w:rsidP="00532F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53">
        <w:rPr>
          <w:rFonts w:ascii="Times New Roman" w:hAnsi="Times New Roman" w:cs="Times New Roman"/>
          <w:sz w:val="24"/>
          <w:szCs w:val="24"/>
        </w:rPr>
        <w:t xml:space="preserve">O presente </w:t>
      </w:r>
      <w:r w:rsidR="00DC4249" w:rsidRPr="00EB5853">
        <w:rPr>
          <w:rFonts w:ascii="Times New Roman" w:hAnsi="Times New Roman" w:cs="Times New Roman"/>
          <w:sz w:val="24"/>
          <w:szCs w:val="24"/>
        </w:rPr>
        <w:t>trabalho</w:t>
      </w:r>
      <w:r w:rsidRPr="00EB5853">
        <w:rPr>
          <w:rFonts w:ascii="Times New Roman" w:hAnsi="Times New Roman" w:cs="Times New Roman"/>
          <w:sz w:val="24"/>
          <w:szCs w:val="24"/>
        </w:rPr>
        <w:t xml:space="preserve"> trata a experiência da monitoria na disciplina de Introdução à Economia. Esta disciplina figura como o primeiro contato dos alunos do curso de Ciências Econômicas. Por esta razão, a metodologia de exposição dos conteúdos é de suma importância como forma de motivação e também como elemento que permita a redução da evasão verificada no curso de Economia.</w:t>
      </w:r>
    </w:p>
    <w:p w:rsidR="00570E20" w:rsidRPr="00EB5853" w:rsidRDefault="00570E20" w:rsidP="00532F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53">
        <w:rPr>
          <w:rFonts w:ascii="Times New Roman" w:hAnsi="Times New Roman" w:cs="Times New Roman"/>
          <w:sz w:val="24"/>
          <w:szCs w:val="24"/>
        </w:rPr>
        <w:lastRenderedPageBreak/>
        <w:t>A metodologia que</w:t>
      </w:r>
      <w:r w:rsidR="00BB6C50">
        <w:rPr>
          <w:rFonts w:ascii="Times New Roman" w:hAnsi="Times New Roman" w:cs="Times New Roman"/>
          <w:sz w:val="24"/>
          <w:szCs w:val="24"/>
        </w:rPr>
        <w:t xml:space="preserve"> o</w:t>
      </w:r>
      <w:r w:rsidRPr="00EB5853">
        <w:rPr>
          <w:rFonts w:ascii="Times New Roman" w:hAnsi="Times New Roman" w:cs="Times New Roman"/>
          <w:sz w:val="24"/>
          <w:szCs w:val="24"/>
        </w:rPr>
        <w:t xml:space="preserve"> </w:t>
      </w:r>
      <w:r w:rsidR="00EE6854" w:rsidRPr="00EB5853">
        <w:rPr>
          <w:rFonts w:ascii="Times New Roman" w:hAnsi="Times New Roman" w:cs="Times New Roman"/>
          <w:sz w:val="24"/>
          <w:szCs w:val="24"/>
        </w:rPr>
        <w:t>pr</w:t>
      </w:r>
      <w:r w:rsidR="00BB6C50">
        <w:rPr>
          <w:rFonts w:ascii="Times New Roman" w:hAnsi="Times New Roman" w:cs="Times New Roman"/>
          <w:sz w:val="24"/>
          <w:szCs w:val="24"/>
        </w:rPr>
        <w:t>ofessor titular da disciplina no</w:t>
      </w:r>
      <w:r w:rsidR="00EE6854" w:rsidRPr="00EB5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6854" w:rsidRPr="00EB5853">
        <w:rPr>
          <w:rFonts w:ascii="Times New Roman" w:hAnsi="Times New Roman" w:cs="Times New Roman"/>
          <w:sz w:val="24"/>
          <w:szCs w:val="24"/>
        </w:rPr>
        <w:t>semestre 2012.1</w:t>
      </w:r>
      <w:proofErr w:type="gramEnd"/>
      <w:r w:rsidRPr="00EB5853">
        <w:rPr>
          <w:rFonts w:ascii="Times New Roman" w:hAnsi="Times New Roman" w:cs="Times New Roman"/>
          <w:sz w:val="24"/>
          <w:szCs w:val="24"/>
        </w:rPr>
        <w:t xml:space="preserve"> utilizou para isso</w:t>
      </w:r>
      <w:r w:rsidR="00E26500">
        <w:rPr>
          <w:rFonts w:ascii="Times New Roman" w:hAnsi="Times New Roman" w:cs="Times New Roman"/>
          <w:sz w:val="24"/>
          <w:szCs w:val="24"/>
        </w:rPr>
        <w:t xml:space="preserve"> foi,</w:t>
      </w:r>
      <w:r w:rsidRPr="00EB5853">
        <w:rPr>
          <w:rFonts w:ascii="Times New Roman" w:hAnsi="Times New Roman" w:cs="Times New Roman"/>
          <w:sz w:val="24"/>
          <w:szCs w:val="24"/>
        </w:rPr>
        <w:t xml:space="preserve"> além dos atendimentos realizados pela monitoria, o uso de exemplos em sala que culminou no melhor entendimento destes conteúdos.</w:t>
      </w:r>
    </w:p>
    <w:p w:rsidR="000C4D1C" w:rsidRPr="00EB5853" w:rsidRDefault="00570E20" w:rsidP="00532F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53">
        <w:rPr>
          <w:rFonts w:ascii="Times New Roman" w:hAnsi="Times New Roman" w:cs="Times New Roman"/>
          <w:sz w:val="24"/>
          <w:szCs w:val="24"/>
        </w:rPr>
        <w:t xml:space="preserve">A </w:t>
      </w:r>
      <w:r w:rsidR="00DC4249" w:rsidRPr="00EB5853">
        <w:rPr>
          <w:rFonts w:ascii="Times New Roman" w:hAnsi="Times New Roman" w:cs="Times New Roman"/>
          <w:sz w:val="24"/>
          <w:szCs w:val="24"/>
        </w:rPr>
        <w:t>utiliza</w:t>
      </w:r>
      <w:r w:rsidRPr="00EB5853">
        <w:rPr>
          <w:rFonts w:ascii="Times New Roman" w:hAnsi="Times New Roman" w:cs="Times New Roman"/>
          <w:sz w:val="24"/>
          <w:szCs w:val="24"/>
        </w:rPr>
        <w:t>ção de</w:t>
      </w:r>
      <w:r w:rsidR="00DC4249" w:rsidRPr="00EB5853">
        <w:rPr>
          <w:rFonts w:ascii="Times New Roman" w:hAnsi="Times New Roman" w:cs="Times New Roman"/>
          <w:sz w:val="24"/>
          <w:szCs w:val="24"/>
        </w:rPr>
        <w:t xml:space="preserve"> dados econômicos oficiais como um instrumento de ensino </w:t>
      </w:r>
      <w:r w:rsidR="00C51C1C" w:rsidRPr="00EB5853">
        <w:rPr>
          <w:rFonts w:ascii="Times New Roman" w:hAnsi="Times New Roman" w:cs="Times New Roman"/>
          <w:sz w:val="24"/>
          <w:szCs w:val="24"/>
        </w:rPr>
        <w:t>torn</w:t>
      </w:r>
      <w:r w:rsidRPr="00EB5853">
        <w:rPr>
          <w:rFonts w:ascii="Times New Roman" w:hAnsi="Times New Roman" w:cs="Times New Roman"/>
          <w:sz w:val="24"/>
          <w:szCs w:val="24"/>
        </w:rPr>
        <w:t>ou m</w:t>
      </w:r>
      <w:r w:rsidR="00C51C1C" w:rsidRPr="00EB5853">
        <w:rPr>
          <w:rFonts w:ascii="Times New Roman" w:hAnsi="Times New Roman" w:cs="Times New Roman"/>
          <w:sz w:val="24"/>
          <w:szCs w:val="24"/>
        </w:rPr>
        <w:t>ais simples a compreensão do assunto pelos alunos</w:t>
      </w:r>
      <w:r w:rsidRPr="00EB5853">
        <w:rPr>
          <w:rFonts w:ascii="Times New Roman" w:hAnsi="Times New Roman" w:cs="Times New Roman"/>
          <w:sz w:val="24"/>
          <w:szCs w:val="24"/>
        </w:rPr>
        <w:t xml:space="preserve"> que puderam a</w:t>
      </w:r>
      <w:r w:rsidR="00C51C1C" w:rsidRPr="00EB5853">
        <w:rPr>
          <w:rFonts w:ascii="Times New Roman" w:hAnsi="Times New Roman" w:cs="Times New Roman"/>
          <w:sz w:val="24"/>
          <w:szCs w:val="24"/>
        </w:rPr>
        <w:t>ssoci</w:t>
      </w:r>
      <w:r w:rsidRPr="00EB5853">
        <w:rPr>
          <w:rFonts w:ascii="Times New Roman" w:hAnsi="Times New Roman" w:cs="Times New Roman"/>
          <w:sz w:val="24"/>
          <w:szCs w:val="24"/>
        </w:rPr>
        <w:t>ar</w:t>
      </w:r>
      <w:r w:rsidR="00C51C1C" w:rsidRPr="00EB5853">
        <w:rPr>
          <w:rFonts w:ascii="Times New Roman" w:hAnsi="Times New Roman" w:cs="Times New Roman"/>
          <w:sz w:val="24"/>
          <w:szCs w:val="24"/>
        </w:rPr>
        <w:t xml:space="preserve"> o conteúdo, passado em sala de aula,</w:t>
      </w:r>
      <w:r w:rsidR="000C4D1C" w:rsidRPr="00EB5853">
        <w:rPr>
          <w:rFonts w:ascii="Times New Roman" w:hAnsi="Times New Roman" w:cs="Times New Roman"/>
          <w:sz w:val="24"/>
          <w:szCs w:val="24"/>
        </w:rPr>
        <w:t xml:space="preserve"> à</w:t>
      </w:r>
      <w:r w:rsidR="00C51C1C" w:rsidRPr="00EB5853">
        <w:rPr>
          <w:rFonts w:ascii="Times New Roman" w:hAnsi="Times New Roman" w:cs="Times New Roman"/>
          <w:sz w:val="24"/>
          <w:szCs w:val="24"/>
        </w:rPr>
        <w:t xml:space="preserve"> realidade. Assim, por meio da utilização de dados fornecidos por sites oficiais, o professor consegue fazer com que o aluno aplique a teoria aprendida em sala de aula à realidade e assim a compreenda</w:t>
      </w:r>
      <w:r w:rsidR="003677AF" w:rsidRPr="00EB5853">
        <w:rPr>
          <w:rFonts w:ascii="Times New Roman" w:hAnsi="Times New Roman" w:cs="Times New Roman"/>
          <w:sz w:val="24"/>
          <w:szCs w:val="24"/>
        </w:rPr>
        <w:t xml:space="preserve"> tanto a teoria quanto a realidade</w:t>
      </w:r>
      <w:r w:rsidR="00F77F84">
        <w:rPr>
          <w:rFonts w:ascii="Times New Roman" w:hAnsi="Times New Roman" w:cs="Times New Roman"/>
          <w:sz w:val="24"/>
          <w:szCs w:val="24"/>
        </w:rPr>
        <w:t xml:space="preserve"> </w:t>
      </w:r>
      <w:r w:rsidR="000C4D1C" w:rsidRPr="00EB5853">
        <w:rPr>
          <w:rFonts w:ascii="Times New Roman" w:hAnsi="Times New Roman" w:cs="Times New Roman"/>
          <w:sz w:val="24"/>
          <w:szCs w:val="24"/>
        </w:rPr>
        <w:t>mais facilmente.</w:t>
      </w:r>
    </w:p>
    <w:p w:rsidR="0069269D" w:rsidRPr="00EB5853" w:rsidRDefault="0069269D" w:rsidP="00532F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0307" w:rsidRPr="00EB5853" w:rsidRDefault="00C30307" w:rsidP="00532F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853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C30307" w:rsidRPr="00EB5853" w:rsidRDefault="00C30307" w:rsidP="00532FA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53">
        <w:rPr>
          <w:rFonts w:ascii="Times New Roman" w:hAnsi="Times New Roman" w:cs="Times New Roman"/>
          <w:sz w:val="24"/>
          <w:szCs w:val="24"/>
        </w:rPr>
        <w:t xml:space="preserve">Este trabalho tem como objetivo mostrar </w:t>
      </w:r>
      <w:r w:rsidR="00EE6854" w:rsidRPr="00EB5853">
        <w:rPr>
          <w:rFonts w:ascii="Times New Roman" w:hAnsi="Times New Roman" w:cs="Times New Roman"/>
          <w:sz w:val="24"/>
          <w:szCs w:val="24"/>
        </w:rPr>
        <w:t xml:space="preserve">como </w:t>
      </w:r>
      <w:r w:rsidRPr="00EB5853">
        <w:rPr>
          <w:rFonts w:ascii="Times New Roman" w:hAnsi="Times New Roman" w:cs="Times New Roman"/>
          <w:sz w:val="24"/>
          <w:szCs w:val="24"/>
        </w:rPr>
        <w:t xml:space="preserve">a utilização de dados econômicos oficiais </w:t>
      </w:r>
      <w:r w:rsidR="008843AF" w:rsidRPr="00EB5853">
        <w:rPr>
          <w:rFonts w:ascii="Times New Roman" w:hAnsi="Times New Roman" w:cs="Times New Roman"/>
          <w:sz w:val="24"/>
          <w:szCs w:val="24"/>
        </w:rPr>
        <w:t xml:space="preserve">coletados em sites de instituições </w:t>
      </w:r>
      <w:r w:rsidR="00EE6854" w:rsidRPr="00EB5853">
        <w:rPr>
          <w:rFonts w:ascii="Times New Roman" w:hAnsi="Times New Roman" w:cs="Times New Roman"/>
          <w:sz w:val="24"/>
          <w:szCs w:val="24"/>
        </w:rPr>
        <w:t>oficiais</w:t>
      </w:r>
      <w:r w:rsidR="008843AF" w:rsidRPr="00EB5853">
        <w:rPr>
          <w:rFonts w:ascii="Times New Roman" w:hAnsi="Times New Roman" w:cs="Times New Roman"/>
          <w:sz w:val="24"/>
          <w:szCs w:val="24"/>
        </w:rPr>
        <w:t xml:space="preserve">, </w:t>
      </w:r>
      <w:r w:rsidR="00EE6854" w:rsidRPr="00EB5853">
        <w:rPr>
          <w:rFonts w:ascii="Times New Roman" w:hAnsi="Times New Roman" w:cs="Times New Roman"/>
          <w:sz w:val="24"/>
          <w:szCs w:val="24"/>
        </w:rPr>
        <w:t>reforça a aplicação prática d</w:t>
      </w:r>
      <w:r w:rsidRPr="00EB5853">
        <w:rPr>
          <w:rFonts w:ascii="Times New Roman" w:hAnsi="Times New Roman" w:cs="Times New Roman"/>
          <w:sz w:val="24"/>
          <w:szCs w:val="24"/>
        </w:rPr>
        <w:t>os conteúdos ministrados na disc</w:t>
      </w:r>
      <w:r w:rsidR="00EE6854" w:rsidRPr="00EB5853">
        <w:rPr>
          <w:rFonts w:ascii="Times New Roman" w:hAnsi="Times New Roman" w:cs="Times New Roman"/>
          <w:sz w:val="24"/>
          <w:szCs w:val="24"/>
        </w:rPr>
        <w:t xml:space="preserve">iplina de Introdução à Economia, ligando os conteúdos teóricos </w:t>
      </w:r>
      <w:r w:rsidR="008843AF" w:rsidRPr="00EB5853">
        <w:rPr>
          <w:rFonts w:ascii="Times New Roman" w:hAnsi="Times New Roman" w:cs="Times New Roman"/>
          <w:sz w:val="24"/>
          <w:szCs w:val="24"/>
        </w:rPr>
        <w:t>à realidade</w:t>
      </w:r>
      <w:r w:rsidR="00EE6854" w:rsidRPr="00EB5853">
        <w:rPr>
          <w:rFonts w:ascii="Times New Roman" w:hAnsi="Times New Roman" w:cs="Times New Roman"/>
          <w:sz w:val="24"/>
          <w:szCs w:val="24"/>
        </w:rPr>
        <w:t xml:space="preserve"> econômica</w:t>
      </w:r>
      <w:r w:rsidR="008843AF" w:rsidRPr="00EB5853">
        <w:rPr>
          <w:rFonts w:ascii="Times New Roman" w:hAnsi="Times New Roman" w:cs="Times New Roman"/>
          <w:sz w:val="24"/>
          <w:szCs w:val="24"/>
        </w:rPr>
        <w:t>.</w:t>
      </w:r>
    </w:p>
    <w:p w:rsidR="005F49AB" w:rsidRPr="00EB5853" w:rsidRDefault="005F49AB" w:rsidP="00532FA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2FA7" w:rsidRPr="00EB5853" w:rsidRDefault="00532FA7" w:rsidP="00532FA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853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532FA7" w:rsidRPr="00EB5853" w:rsidRDefault="00532FA7" w:rsidP="000F4B4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53">
        <w:rPr>
          <w:rFonts w:ascii="Times New Roman" w:hAnsi="Times New Roman" w:cs="Times New Roman"/>
          <w:sz w:val="24"/>
          <w:szCs w:val="24"/>
        </w:rPr>
        <w:t xml:space="preserve">Este trabalho foi elaborado a partir de visitas aos sites dos quais </w:t>
      </w:r>
      <w:r w:rsidR="00E26500">
        <w:rPr>
          <w:rFonts w:ascii="Times New Roman" w:hAnsi="Times New Roman" w:cs="Times New Roman"/>
          <w:sz w:val="24"/>
          <w:szCs w:val="24"/>
        </w:rPr>
        <w:t>foram coletados</w:t>
      </w:r>
      <w:r w:rsidRPr="00EB5853">
        <w:rPr>
          <w:rFonts w:ascii="Times New Roman" w:hAnsi="Times New Roman" w:cs="Times New Roman"/>
          <w:sz w:val="24"/>
          <w:szCs w:val="24"/>
        </w:rPr>
        <w:t xml:space="preserve"> os dados econômicos, sendo estes o site do IBGE, Banco Central e do Conselho Ad</w:t>
      </w:r>
      <w:r w:rsidR="00B157B6">
        <w:rPr>
          <w:rFonts w:ascii="Times New Roman" w:hAnsi="Times New Roman" w:cs="Times New Roman"/>
          <w:sz w:val="24"/>
          <w:szCs w:val="24"/>
        </w:rPr>
        <w:t>ministrativo de Defesa Econômica</w:t>
      </w:r>
      <w:r w:rsidRPr="00EB5853">
        <w:rPr>
          <w:rFonts w:ascii="Times New Roman" w:hAnsi="Times New Roman" w:cs="Times New Roman"/>
          <w:sz w:val="24"/>
          <w:szCs w:val="24"/>
        </w:rPr>
        <w:t xml:space="preserve">. Os dados apresentados neste trabalho são </w:t>
      </w:r>
      <w:proofErr w:type="gramStart"/>
      <w:r w:rsidRPr="00EB5853">
        <w:rPr>
          <w:rFonts w:ascii="Times New Roman" w:hAnsi="Times New Roman" w:cs="Times New Roman"/>
          <w:sz w:val="24"/>
          <w:szCs w:val="24"/>
        </w:rPr>
        <w:t>referente</w:t>
      </w:r>
      <w:r w:rsidR="00B157B6">
        <w:rPr>
          <w:rFonts w:ascii="Times New Roman" w:hAnsi="Times New Roman" w:cs="Times New Roman"/>
          <w:sz w:val="24"/>
          <w:szCs w:val="24"/>
        </w:rPr>
        <w:t>s ao período letivo de 2012.2, período</w:t>
      </w:r>
      <w:proofErr w:type="gramEnd"/>
      <w:r w:rsidR="00B157B6">
        <w:rPr>
          <w:rFonts w:ascii="Times New Roman" w:hAnsi="Times New Roman" w:cs="Times New Roman"/>
          <w:sz w:val="24"/>
          <w:szCs w:val="24"/>
        </w:rPr>
        <w:t xml:space="preserve"> de vigência do contrato de </w:t>
      </w:r>
      <w:r w:rsidRPr="00EB5853">
        <w:rPr>
          <w:rFonts w:ascii="Times New Roman" w:hAnsi="Times New Roman" w:cs="Times New Roman"/>
          <w:sz w:val="24"/>
          <w:szCs w:val="24"/>
        </w:rPr>
        <w:t>monitoria.</w:t>
      </w:r>
    </w:p>
    <w:p w:rsidR="00532FA7" w:rsidRPr="00EB5853" w:rsidRDefault="00532FA7" w:rsidP="00B157B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2FA7" w:rsidRDefault="00532FA7" w:rsidP="00B157B6">
      <w:pPr>
        <w:tabs>
          <w:tab w:val="left" w:pos="3960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853">
        <w:rPr>
          <w:rFonts w:ascii="Times New Roman" w:hAnsi="Times New Roman" w:cs="Times New Roman"/>
          <w:b/>
          <w:sz w:val="24"/>
          <w:szCs w:val="24"/>
        </w:rPr>
        <w:t>RESULTADOS E DISCU</w:t>
      </w:r>
      <w:r w:rsidR="00570E20" w:rsidRPr="00EB5853">
        <w:rPr>
          <w:rFonts w:ascii="Times New Roman" w:hAnsi="Times New Roman" w:cs="Times New Roman"/>
          <w:b/>
          <w:sz w:val="24"/>
          <w:szCs w:val="24"/>
        </w:rPr>
        <w:t>S</w:t>
      </w:r>
      <w:r w:rsidR="00B157B6">
        <w:rPr>
          <w:rFonts w:ascii="Times New Roman" w:hAnsi="Times New Roman" w:cs="Times New Roman"/>
          <w:b/>
          <w:sz w:val="24"/>
          <w:szCs w:val="24"/>
        </w:rPr>
        <w:t>SÕES</w:t>
      </w:r>
    </w:p>
    <w:p w:rsidR="00570E20" w:rsidRPr="00A31456" w:rsidRDefault="00B157B6" w:rsidP="00A31456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157B6">
        <w:rPr>
          <w:rFonts w:ascii="Times New Roman" w:hAnsi="Times New Roman" w:cs="Times New Roman"/>
        </w:rPr>
        <w:tab/>
        <w:t>A ementa da disciplina de Introdução a Economia, engloba tópicos iniciais tanto da Microeconomia quanto da Macroeconomia</w:t>
      </w:r>
      <w:r>
        <w:rPr>
          <w:rFonts w:ascii="Times New Roman" w:hAnsi="Times New Roman" w:cs="Times New Roman"/>
        </w:rPr>
        <w:t>, duas grandes áreas que dividem o estudo da Ciência Econômica.</w:t>
      </w:r>
      <w:r w:rsidR="00A31456">
        <w:rPr>
          <w:rFonts w:ascii="Times New Roman" w:hAnsi="Times New Roman" w:cs="Times New Roman"/>
        </w:rPr>
        <w:t xml:space="preserve"> </w:t>
      </w:r>
      <w:r w:rsidR="00570E20" w:rsidRPr="00EB5853">
        <w:rPr>
          <w:rFonts w:ascii="Times New Roman" w:hAnsi="Times New Roman" w:cs="Times New Roman"/>
          <w:sz w:val="24"/>
          <w:szCs w:val="24"/>
        </w:rPr>
        <w:t>A partir da distribuição do conteúdo</w:t>
      </w:r>
      <w:r w:rsidR="00EE3BEF">
        <w:rPr>
          <w:rFonts w:ascii="Times New Roman" w:hAnsi="Times New Roman" w:cs="Times New Roman"/>
          <w:sz w:val="24"/>
          <w:szCs w:val="24"/>
        </w:rPr>
        <w:t xml:space="preserve"> programático </w:t>
      </w:r>
      <w:r w:rsidR="00570E20" w:rsidRPr="00EB5853">
        <w:rPr>
          <w:rFonts w:ascii="Times New Roman" w:hAnsi="Times New Roman" w:cs="Times New Roman"/>
          <w:sz w:val="24"/>
          <w:szCs w:val="24"/>
        </w:rPr>
        <w:t>ministrado</w:t>
      </w:r>
      <w:r w:rsidR="00F30C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que atende a ementa acima, puderam-se</w:t>
      </w:r>
      <w:r w:rsidR="00570E20" w:rsidRPr="00EB5853">
        <w:rPr>
          <w:rFonts w:ascii="Times New Roman" w:hAnsi="Times New Roman" w:cs="Times New Roman"/>
          <w:sz w:val="24"/>
          <w:szCs w:val="24"/>
        </w:rPr>
        <w:t xml:space="preserve"> definir quais sites forneceriam os melhores dados para serem utilizados em cada unidade do curso. Na primeira unidade da disciplina, é feita uma introdução do curso, onde é apresentado ao aluno o que é a Ciência Econômica, qual é o seu objeto de estudo, qual é o problema básico que </w:t>
      </w:r>
      <w:r w:rsidR="00F30C0D">
        <w:rPr>
          <w:rFonts w:ascii="Times New Roman" w:hAnsi="Times New Roman" w:cs="Times New Roman"/>
          <w:sz w:val="24"/>
          <w:szCs w:val="24"/>
        </w:rPr>
        <w:t>a ciência se</w:t>
      </w:r>
      <w:r w:rsidR="00570E20" w:rsidRPr="00EB5853">
        <w:rPr>
          <w:rFonts w:ascii="Times New Roman" w:hAnsi="Times New Roman" w:cs="Times New Roman"/>
          <w:sz w:val="24"/>
          <w:szCs w:val="24"/>
        </w:rPr>
        <w:t xml:space="preserve"> propõe a resolver, como se organiza e quais são as </w:t>
      </w:r>
      <w:r w:rsidR="00F30C0D">
        <w:rPr>
          <w:rFonts w:ascii="Times New Roman" w:hAnsi="Times New Roman" w:cs="Times New Roman"/>
          <w:sz w:val="24"/>
          <w:szCs w:val="24"/>
        </w:rPr>
        <w:t>ferramentas básicas que utiliza</w:t>
      </w:r>
      <w:r w:rsidR="00570E20" w:rsidRPr="00EB5853">
        <w:rPr>
          <w:rFonts w:ascii="Times New Roman" w:hAnsi="Times New Roman" w:cs="Times New Roman"/>
          <w:sz w:val="24"/>
          <w:szCs w:val="24"/>
        </w:rPr>
        <w:t>.</w:t>
      </w:r>
    </w:p>
    <w:p w:rsidR="00F30C0D" w:rsidRDefault="00570E20" w:rsidP="00F30C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53">
        <w:rPr>
          <w:rFonts w:ascii="Times New Roman" w:hAnsi="Times New Roman" w:cs="Times New Roman"/>
          <w:sz w:val="24"/>
          <w:szCs w:val="24"/>
        </w:rPr>
        <w:t xml:space="preserve">A segunda unidade apresenta os conceitos básicos de uma </w:t>
      </w:r>
      <w:r w:rsidR="00F30C0D">
        <w:rPr>
          <w:rFonts w:ascii="Times New Roman" w:hAnsi="Times New Roman" w:cs="Times New Roman"/>
          <w:sz w:val="24"/>
          <w:szCs w:val="24"/>
        </w:rPr>
        <w:t xml:space="preserve">das principais áreas </w:t>
      </w:r>
      <w:r w:rsidRPr="00EB5853">
        <w:rPr>
          <w:rFonts w:ascii="Times New Roman" w:hAnsi="Times New Roman" w:cs="Times New Roman"/>
          <w:sz w:val="24"/>
          <w:szCs w:val="24"/>
        </w:rPr>
        <w:t>da Eco</w:t>
      </w:r>
      <w:r w:rsidR="00F30C0D">
        <w:rPr>
          <w:rFonts w:ascii="Times New Roman" w:hAnsi="Times New Roman" w:cs="Times New Roman"/>
          <w:sz w:val="24"/>
          <w:szCs w:val="24"/>
        </w:rPr>
        <w:t>nomia: a M</w:t>
      </w:r>
      <w:r w:rsidRPr="00EB5853">
        <w:rPr>
          <w:rFonts w:ascii="Times New Roman" w:hAnsi="Times New Roman" w:cs="Times New Roman"/>
          <w:sz w:val="24"/>
          <w:szCs w:val="24"/>
        </w:rPr>
        <w:t xml:space="preserve">icroeconomia. </w:t>
      </w:r>
      <w:proofErr w:type="gramStart"/>
      <w:r w:rsidRPr="00EB5853">
        <w:rPr>
          <w:rFonts w:ascii="Times New Roman" w:hAnsi="Times New Roman" w:cs="Times New Roman"/>
          <w:sz w:val="24"/>
          <w:szCs w:val="24"/>
        </w:rPr>
        <w:t>Demanda,</w:t>
      </w:r>
      <w:proofErr w:type="gramEnd"/>
      <w:r w:rsidRPr="00EB5853">
        <w:rPr>
          <w:rFonts w:ascii="Times New Roman" w:hAnsi="Times New Roman" w:cs="Times New Roman"/>
          <w:sz w:val="24"/>
          <w:szCs w:val="24"/>
        </w:rPr>
        <w:t xml:space="preserve"> oferta e equilíbrio de mercado, elasticidades, a teoria da firma: produção e custos e, por fim, </w:t>
      </w:r>
      <w:r w:rsidR="00F30C0D">
        <w:rPr>
          <w:rFonts w:ascii="Times New Roman" w:hAnsi="Times New Roman" w:cs="Times New Roman"/>
          <w:sz w:val="24"/>
          <w:szCs w:val="24"/>
        </w:rPr>
        <w:t xml:space="preserve">estruturas de mercado. </w:t>
      </w:r>
      <w:r w:rsidR="00F30C0D" w:rsidRPr="00EB5853">
        <w:rPr>
          <w:rFonts w:ascii="Times New Roman" w:hAnsi="Times New Roman" w:cs="Times New Roman"/>
          <w:sz w:val="24"/>
          <w:szCs w:val="24"/>
        </w:rPr>
        <w:t xml:space="preserve">Um dos temas que a segunda unidade desta disciplina se propõe a estudar é a estrutura de </w:t>
      </w:r>
      <w:r w:rsidR="00F30C0D" w:rsidRPr="00EB5853">
        <w:rPr>
          <w:rFonts w:ascii="Times New Roman" w:hAnsi="Times New Roman" w:cs="Times New Roman"/>
          <w:sz w:val="24"/>
          <w:szCs w:val="24"/>
        </w:rPr>
        <w:lastRenderedPageBreak/>
        <w:t>mercado. Dentro deste tema, estudam-se as diferentes formas de organização do mercado</w:t>
      </w:r>
      <w:r w:rsidR="00F30C0D">
        <w:rPr>
          <w:rFonts w:ascii="Times New Roman" w:hAnsi="Times New Roman" w:cs="Times New Roman"/>
          <w:sz w:val="24"/>
          <w:szCs w:val="24"/>
        </w:rPr>
        <w:t>. A primeira é a</w:t>
      </w:r>
      <w:r w:rsidR="00F30C0D" w:rsidRPr="00EB5853">
        <w:rPr>
          <w:rFonts w:ascii="Times New Roman" w:hAnsi="Times New Roman" w:cs="Times New Roman"/>
          <w:sz w:val="24"/>
          <w:szCs w:val="24"/>
        </w:rPr>
        <w:t xml:space="preserve"> livre concorrência, </w:t>
      </w:r>
      <w:r w:rsidR="00F30C0D">
        <w:rPr>
          <w:rFonts w:ascii="Times New Roman" w:hAnsi="Times New Roman" w:cs="Times New Roman"/>
          <w:sz w:val="24"/>
          <w:szCs w:val="24"/>
        </w:rPr>
        <w:t>q</w:t>
      </w:r>
      <w:r w:rsidR="00F30C0D" w:rsidRPr="00EB5853">
        <w:rPr>
          <w:rFonts w:ascii="Times New Roman" w:hAnsi="Times New Roman" w:cs="Times New Roman"/>
          <w:sz w:val="24"/>
          <w:szCs w:val="24"/>
        </w:rPr>
        <w:t xml:space="preserve">ue se caracteriza pela livre entrada e saída de </w:t>
      </w:r>
      <w:r w:rsidR="00F30C0D">
        <w:rPr>
          <w:rFonts w:ascii="Times New Roman" w:hAnsi="Times New Roman" w:cs="Times New Roman"/>
          <w:sz w:val="24"/>
          <w:szCs w:val="24"/>
        </w:rPr>
        <w:t>empresas n</w:t>
      </w:r>
      <w:r w:rsidR="00F30C0D" w:rsidRPr="00EB5853">
        <w:rPr>
          <w:rFonts w:ascii="Times New Roman" w:hAnsi="Times New Roman" w:cs="Times New Roman"/>
          <w:sz w:val="24"/>
          <w:szCs w:val="24"/>
        </w:rPr>
        <w:t xml:space="preserve">o mercado. Neste tipo de estrutura, os preços tendem a </w:t>
      </w:r>
      <w:r w:rsidR="00B157B6" w:rsidRPr="00EB5853">
        <w:rPr>
          <w:rFonts w:ascii="Times New Roman" w:hAnsi="Times New Roman" w:cs="Times New Roman"/>
          <w:sz w:val="24"/>
          <w:szCs w:val="24"/>
        </w:rPr>
        <w:t>serem</w:t>
      </w:r>
      <w:r w:rsidR="00F30C0D" w:rsidRPr="00EB5853">
        <w:rPr>
          <w:rFonts w:ascii="Times New Roman" w:hAnsi="Times New Roman" w:cs="Times New Roman"/>
          <w:sz w:val="24"/>
          <w:szCs w:val="24"/>
        </w:rPr>
        <w:t xml:space="preserve"> os mais baixos possíveis e as empresas, para poderem aumentar os seus lucros, têm que constantemente buscarem formais mais eficientes de produzirem para que os seus produtos possam ter a melhor qualidade a um baixo custo. A outra forma é o monopólio, em que há apenas um fornecedor de determinado bem ou serviço. Desta forma, o monopolista </w:t>
      </w:r>
      <w:r w:rsidR="00F30C0D">
        <w:rPr>
          <w:rFonts w:ascii="Times New Roman" w:hAnsi="Times New Roman" w:cs="Times New Roman"/>
          <w:sz w:val="24"/>
          <w:szCs w:val="24"/>
        </w:rPr>
        <w:t xml:space="preserve">tem o poder de </w:t>
      </w:r>
      <w:r w:rsidR="00F30C0D" w:rsidRPr="00EB5853">
        <w:rPr>
          <w:rFonts w:ascii="Times New Roman" w:hAnsi="Times New Roman" w:cs="Times New Roman"/>
          <w:sz w:val="24"/>
          <w:szCs w:val="24"/>
        </w:rPr>
        <w:t>elevar os preços</w:t>
      </w:r>
      <w:r w:rsidR="00F30C0D">
        <w:rPr>
          <w:rFonts w:ascii="Times New Roman" w:hAnsi="Times New Roman" w:cs="Times New Roman"/>
          <w:sz w:val="24"/>
          <w:szCs w:val="24"/>
        </w:rPr>
        <w:t>, de for</w:t>
      </w:r>
      <w:r w:rsidR="00D87DE3">
        <w:rPr>
          <w:rFonts w:ascii="Times New Roman" w:hAnsi="Times New Roman" w:cs="Times New Roman"/>
          <w:sz w:val="24"/>
          <w:szCs w:val="24"/>
        </w:rPr>
        <w:t>ma que lhe</w:t>
      </w:r>
      <w:r w:rsidR="00F30C0D" w:rsidRPr="00EB5853">
        <w:rPr>
          <w:rFonts w:ascii="Times New Roman" w:hAnsi="Times New Roman" w:cs="Times New Roman"/>
          <w:sz w:val="24"/>
          <w:szCs w:val="24"/>
        </w:rPr>
        <w:t xml:space="preserve"> </w:t>
      </w:r>
      <w:r w:rsidR="00F30C0D">
        <w:rPr>
          <w:rFonts w:ascii="Times New Roman" w:hAnsi="Times New Roman" w:cs="Times New Roman"/>
          <w:sz w:val="24"/>
          <w:szCs w:val="24"/>
        </w:rPr>
        <w:t xml:space="preserve">aufere </w:t>
      </w:r>
      <w:r w:rsidR="00F30C0D" w:rsidRPr="00EB5853">
        <w:rPr>
          <w:rFonts w:ascii="Times New Roman" w:hAnsi="Times New Roman" w:cs="Times New Roman"/>
          <w:sz w:val="24"/>
          <w:szCs w:val="24"/>
        </w:rPr>
        <w:t>o maior lucro possível. Como há só um fornecedor no mercado para este bem ou serviço, não há estímulos</w:t>
      </w:r>
      <w:r w:rsidR="00F30C0D">
        <w:rPr>
          <w:rFonts w:ascii="Times New Roman" w:hAnsi="Times New Roman" w:cs="Times New Roman"/>
          <w:sz w:val="24"/>
          <w:szCs w:val="24"/>
        </w:rPr>
        <w:t xml:space="preserve"> para a inovação nesse mercado.</w:t>
      </w:r>
    </w:p>
    <w:p w:rsidR="00F30C0D" w:rsidRPr="00BB12E4" w:rsidRDefault="00D87DE3" w:rsidP="00A314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mesma forma que existe a estrutura de mercado monopolista, também há a formação de oligopólios</w:t>
      </w:r>
      <w:r w:rsidR="008C0FF8">
        <w:rPr>
          <w:rFonts w:ascii="Times New Roman" w:hAnsi="Times New Roman" w:cs="Times New Roman"/>
          <w:sz w:val="24"/>
          <w:szCs w:val="24"/>
        </w:rPr>
        <w:t>. Est</w:t>
      </w:r>
      <w:r w:rsidR="00B157B6">
        <w:rPr>
          <w:rFonts w:ascii="Times New Roman" w:hAnsi="Times New Roman" w:cs="Times New Roman"/>
          <w:sz w:val="24"/>
          <w:szCs w:val="24"/>
        </w:rPr>
        <w:t>a</w:t>
      </w:r>
      <w:r w:rsidR="008C0FF8">
        <w:rPr>
          <w:rFonts w:ascii="Times New Roman" w:hAnsi="Times New Roman" w:cs="Times New Roman"/>
          <w:sz w:val="24"/>
          <w:szCs w:val="24"/>
        </w:rPr>
        <w:t xml:space="preserve"> estrutura difere da anterior pelo fato de que há poucas empresas em um mercado, ao invés de apenas uma. </w:t>
      </w:r>
      <w:r w:rsidR="00103449" w:rsidRPr="00BB12E4">
        <w:rPr>
          <w:rFonts w:ascii="Times New Roman" w:hAnsi="Times New Roman" w:cs="Times New Roman"/>
          <w:color w:val="000000" w:themeColor="text1"/>
          <w:sz w:val="24"/>
          <w:szCs w:val="24"/>
        </w:rPr>
        <w:t>Outra estrutura de mercado que ainda pode ser citada o mercado em concorrência monopolística. Caracterizando-se como meio termo entre a concorrência perfeita e o monopólio. Os produtos neste tipo de mercado são similares</w:t>
      </w:r>
      <w:r w:rsidR="00BB12E4" w:rsidRPr="00BB1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si, e há um grande número de vendedores e consumidores, o que estimula a concorrência entre as firmas. O mercado de pasta de dente e refrigerantes são alguns exemplos para esta estrutura. A concorrência monopolística é a estrutura de mercado que mais condiz com a realidade.</w:t>
      </w:r>
      <w:r w:rsidR="00103449" w:rsidRPr="00BB1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69DE" w:rsidRDefault="00F30C0D" w:rsidP="00AE69D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53">
        <w:rPr>
          <w:rFonts w:ascii="Times New Roman" w:hAnsi="Times New Roman" w:cs="Times New Roman"/>
          <w:sz w:val="24"/>
          <w:szCs w:val="24"/>
        </w:rPr>
        <w:t>Desta forma, para aplicação prática dos conteúdos desta unidade, fo</w:t>
      </w:r>
      <w:r>
        <w:rPr>
          <w:rFonts w:ascii="Times New Roman" w:hAnsi="Times New Roman" w:cs="Times New Roman"/>
          <w:sz w:val="24"/>
          <w:szCs w:val="24"/>
        </w:rPr>
        <w:t xml:space="preserve">ram </w:t>
      </w:r>
      <w:r w:rsidRPr="00EB5853">
        <w:rPr>
          <w:rFonts w:ascii="Times New Roman" w:hAnsi="Times New Roman" w:cs="Times New Roman"/>
          <w:sz w:val="24"/>
          <w:szCs w:val="24"/>
        </w:rPr>
        <w:t>escolhido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B5853">
        <w:rPr>
          <w:rFonts w:ascii="Times New Roman" w:hAnsi="Times New Roman" w:cs="Times New Roman"/>
          <w:sz w:val="24"/>
          <w:szCs w:val="24"/>
        </w:rPr>
        <w:t xml:space="preserve"> dados </w:t>
      </w:r>
      <w:r>
        <w:rPr>
          <w:rFonts w:ascii="Times New Roman" w:hAnsi="Times New Roman" w:cs="Times New Roman"/>
          <w:sz w:val="24"/>
          <w:szCs w:val="24"/>
        </w:rPr>
        <w:t xml:space="preserve">sobre </w:t>
      </w:r>
      <w:r w:rsidRPr="00EB5853">
        <w:rPr>
          <w:rFonts w:ascii="Times New Roman" w:hAnsi="Times New Roman" w:cs="Times New Roman"/>
          <w:sz w:val="24"/>
          <w:szCs w:val="24"/>
        </w:rPr>
        <w:t>fusões e aquisições de empresas fornecidas pelo site do CADE</w:t>
      </w:r>
      <w:r w:rsidR="00B157B6">
        <w:rPr>
          <w:rFonts w:ascii="Times New Roman" w:hAnsi="Times New Roman" w:cs="Times New Roman"/>
          <w:sz w:val="24"/>
          <w:szCs w:val="24"/>
        </w:rPr>
        <w:t xml:space="preserve"> (Conselho Administrativo de Defesa Econômica), no l</w:t>
      </w:r>
      <w:r w:rsidR="002A42C7">
        <w:rPr>
          <w:rFonts w:ascii="Times New Roman" w:hAnsi="Times New Roman" w:cs="Times New Roman"/>
          <w:sz w:val="24"/>
          <w:szCs w:val="24"/>
        </w:rPr>
        <w:t xml:space="preserve">ink </w:t>
      </w:r>
      <w:proofErr w:type="spellStart"/>
      <w:r w:rsidR="002A42C7">
        <w:rPr>
          <w:rFonts w:ascii="Times New Roman" w:hAnsi="Times New Roman" w:cs="Times New Roman"/>
          <w:sz w:val="24"/>
          <w:szCs w:val="24"/>
        </w:rPr>
        <w:t>Cade</w:t>
      </w:r>
      <w:proofErr w:type="spellEnd"/>
      <w:r w:rsidR="002A42C7">
        <w:rPr>
          <w:rFonts w:ascii="Times New Roman" w:hAnsi="Times New Roman" w:cs="Times New Roman"/>
          <w:sz w:val="24"/>
          <w:szCs w:val="24"/>
        </w:rPr>
        <w:t xml:space="preserve"> em números</w:t>
      </w:r>
      <w:r w:rsidR="00B157B6">
        <w:rPr>
          <w:rFonts w:ascii="Times New Roman" w:hAnsi="Times New Roman" w:cs="Times New Roman"/>
          <w:sz w:val="24"/>
          <w:szCs w:val="24"/>
        </w:rPr>
        <w:t>,</w:t>
      </w:r>
      <w:r w:rsidRPr="00EB5853">
        <w:rPr>
          <w:rFonts w:ascii="Times New Roman" w:hAnsi="Times New Roman" w:cs="Times New Roman"/>
          <w:sz w:val="24"/>
          <w:szCs w:val="24"/>
        </w:rPr>
        <w:t xml:space="preserve"> que demonstram como os casos de formação e fortalecimento dos oligopólios são julgados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C50" w:rsidRPr="00BB6C50" w:rsidRDefault="00BB6C50" w:rsidP="00AE69D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C50">
        <w:rPr>
          <w:rFonts w:ascii="Times New Roman" w:hAnsi="Times New Roman" w:cs="Times New Roman"/>
          <w:b/>
          <w:sz w:val="24"/>
          <w:szCs w:val="24"/>
        </w:rPr>
        <w:t xml:space="preserve">Gráfico </w:t>
      </w:r>
      <w:proofErr w:type="gramStart"/>
      <w:r w:rsidRPr="00BB6C5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B6C50">
        <w:rPr>
          <w:rFonts w:ascii="Times New Roman" w:hAnsi="Times New Roman" w:cs="Times New Roman"/>
          <w:b/>
          <w:sz w:val="24"/>
          <w:szCs w:val="24"/>
        </w:rPr>
        <w:t>: Atos de Concentração por mês – de 2011 a 2013</w:t>
      </w:r>
    </w:p>
    <w:p w:rsidR="002A42C7" w:rsidRDefault="002A42C7" w:rsidP="00BB6C50">
      <w:pPr>
        <w:tabs>
          <w:tab w:val="left" w:pos="680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629025" cy="2152650"/>
            <wp:effectExtent l="19050" t="0" r="9525" b="0"/>
            <wp:docPr id="1" name="Imagem 1" descr="C:\Documents and Settings\Usuario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C7" w:rsidRDefault="002A42C7" w:rsidP="00AE69D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Fonte: </w:t>
      </w:r>
      <w:proofErr w:type="spellStart"/>
      <w:r>
        <w:rPr>
          <w:rFonts w:ascii="Times New Roman" w:hAnsi="Times New Roman" w:cs="Times New Roman"/>
          <w:sz w:val="24"/>
          <w:szCs w:val="24"/>
        </w:rPr>
        <w:t>Cade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</w:t>
      </w:r>
    </w:p>
    <w:p w:rsidR="002A42C7" w:rsidRDefault="002A42C7" w:rsidP="000F4B49">
      <w:pPr>
        <w:tabs>
          <w:tab w:val="left" w:pos="181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B49" w:rsidRDefault="000F4B49" w:rsidP="000F4B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Como se pode observar pelo gráfico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o número de aquisições e fusões julgados, ocorridos no ano de 2011 foi 623, já no ano de 2013, esse número teve um aumento e foi de 723. Já para o ano de 2013, esse número teve uma brusca queda e foi de apenas 81. No entanto, deve-se considerar que como o ano ainda não terminou, ainda há </w:t>
      </w:r>
      <w:proofErr w:type="gramStart"/>
      <w:r>
        <w:rPr>
          <w:rFonts w:ascii="Times New Roman" w:hAnsi="Times New Roman" w:cs="Times New Roman"/>
          <w:sz w:val="24"/>
          <w:szCs w:val="24"/>
        </w:rPr>
        <w:t>dados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serem divulgados para este ano. O grande volume de casos julgados pelo conselho do CADE demonstra a importância da regulação das firmas atuantes no mercado, que podem causar sérios prejuízos ao consumidor à medida que se tornam grandes demais e ganham poder de formação dos preços e sobre o funcionamento do mercado.</w:t>
      </w:r>
    </w:p>
    <w:p w:rsidR="00AE69DE" w:rsidRPr="00EB5853" w:rsidRDefault="00F30C0D" w:rsidP="00AE69D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B5853">
        <w:rPr>
          <w:rFonts w:ascii="Times New Roman" w:hAnsi="Times New Roman" w:cs="Times New Roman"/>
          <w:sz w:val="24"/>
          <w:szCs w:val="24"/>
        </w:rPr>
        <w:t xml:space="preserve">lém disto, pode-se utilizar como exemplo da </w:t>
      </w:r>
      <w:r w:rsidR="00B157B6">
        <w:rPr>
          <w:rFonts w:ascii="Times New Roman" w:hAnsi="Times New Roman" w:cs="Times New Roman"/>
          <w:sz w:val="24"/>
          <w:szCs w:val="24"/>
        </w:rPr>
        <w:t xml:space="preserve">formação de cartéis, </w:t>
      </w:r>
      <w:r w:rsidRPr="00EB5853">
        <w:rPr>
          <w:rFonts w:ascii="Times New Roman" w:hAnsi="Times New Roman" w:cs="Times New Roman"/>
          <w:sz w:val="24"/>
          <w:szCs w:val="24"/>
        </w:rPr>
        <w:t xml:space="preserve">casos clássicos como a união da Nestlé com </w:t>
      </w:r>
      <w:proofErr w:type="gramStart"/>
      <w:r w:rsidRPr="00EB5853">
        <w:rPr>
          <w:rFonts w:ascii="Times New Roman" w:hAnsi="Times New Roman" w:cs="Times New Roman"/>
          <w:sz w:val="24"/>
          <w:szCs w:val="24"/>
        </w:rPr>
        <w:t>a Garoto</w:t>
      </w:r>
      <w:proofErr w:type="gramEnd"/>
      <w:r w:rsidRPr="00EB5853">
        <w:rPr>
          <w:rFonts w:ascii="Times New Roman" w:hAnsi="Times New Roman" w:cs="Times New Roman"/>
          <w:sz w:val="24"/>
          <w:szCs w:val="24"/>
        </w:rPr>
        <w:t>, que tornaria est</w:t>
      </w:r>
      <w:r w:rsidR="00AE69DE">
        <w:rPr>
          <w:rFonts w:ascii="Times New Roman" w:hAnsi="Times New Roman" w:cs="Times New Roman"/>
          <w:sz w:val="24"/>
          <w:szCs w:val="24"/>
        </w:rPr>
        <w:t>a</w:t>
      </w:r>
      <w:r w:rsidRPr="00EB5853">
        <w:rPr>
          <w:rFonts w:ascii="Times New Roman" w:hAnsi="Times New Roman" w:cs="Times New Roman"/>
          <w:sz w:val="24"/>
          <w:szCs w:val="24"/>
        </w:rPr>
        <w:t xml:space="preserve"> a maior empresa do mercado e prejudicara a concorrência, assim, o órgão responsável por controlar os atos de concentração econômica avalia os casos e aprova ou impõe condições e/ou restrições antes da aprovação. No caso da Nestlé-Garoto, após muitos anos de negociação, o CADE não apr</w:t>
      </w:r>
      <w:r w:rsidR="00A31456">
        <w:rPr>
          <w:rFonts w:ascii="Times New Roman" w:hAnsi="Times New Roman" w:cs="Times New Roman"/>
          <w:sz w:val="24"/>
          <w:szCs w:val="24"/>
        </w:rPr>
        <w:t>ovou a união das duas empresas.</w:t>
      </w:r>
    </w:p>
    <w:p w:rsidR="002713DB" w:rsidRPr="00EB5853" w:rsidRDefault="00570E20" w:rsidP="009D59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53">
        <w:rPr>
          <w:rFonts w:ascii="Times New Roman" w:hAnsi="Times New Roman" w:cs="Times New Roman"/>
          <w:sz w:val="24"/>
          <w:szCs w:val="24"/>
        </w:rPr>
        <w:t xml:space="preserve">Na terceira unidade, outra visão de estudo da economia é apresentada, a </w:t>
      </w:r>
      <w:r w:rsidR="00F30C0D">
        <w:rPr>
          <w:rFonts w:ascii="Times New Roman" w:hAnsi="Times New Roman" w:cs="Times New Roman"/>
          <w:sz w:val="24"/>
          <w:szCs w:val="24"/>
        </w:rPr>
        <w:t>M</w:t>
      </w:r>
      <w:r w:rsidRPr="00EB5853">
        <w:rPr>
          <w:rFonts w:ascii="Times New Roman" w:hAnsi="Times New Roman" w:cs="Times New Roman"/>
          <w:sz w:val="24"/>
          <w:szCs w:val="24"/>
        </w:rPr>
        <w:t xml:space="preserve">acroeconomia. Nesta unidade, são apresentados conceitos básicos da análise </w:t>
      </w:r>
      <w:r w:rsidR="00F30C0D" w:rsidRPr="00EB5853">
        <w:rPr>
          <w:rFonts w:ascii="Times New Roman" w:hAnsi="Times New Roman" w:cs="Times New Roman"/>
          <w:sz w:val="24"/>
          <w:szCs w:val="24"/>
        </w:rPr>
        <w:t>macroeconômi</w:t>
      </w:r>
      <w:r w:rsidR="00F30C0D">
        <w:rPr>
          <w:rFonts w:ascii="Times New Roman" w:hAnsi="Times New Roman" w:cs="Times New Roman"/>
          <w:sz w:val="24"/>
          <w:szCs w:val="24"/>
        </w:rPr>
        <w:t>c</w:t>
      </w:r>
      <w:r w:rsidR="00F30C0D" w:rsidRPr="00EB5853">
        <w:rPr>
          <w:rFonts w:ascii="Times New Roman" w:hAnsi="Times New Roman" w:cs="Times New Roman"/>
          <w:sz w:val="24"/>
          <w:szCs w:val="24"/>
        </w:rPr>
        <w:t>a</w:t>
      </w:r>
      <w:r w:rsidRPr="00EB5853">
        <w:rPr>
          <w:rFonts w:ascii="Times New Roman" w:hAnsi="Times New Roman" w:cs="Times New Roman"/>
          <w:sz w:val="24"/>
          <w:szCs w:val="24"/>
        </w:rPr>
        <w:t>, como os objetivos e instrumentos das políticas macroeconômicas e a determinação da renda. Para est</w:t>
      </w:r>
      <w:r w:rsidR="00F30C0D">
        <w:rPr>
          <w:rFonts w:ascii="Times New Roman" w:hAnsi="Times New Roman" w:cs="Times New Roman"/>
          <w:sz w:val="24"/>
          <w:szCs w:val="24"/>
        </w:rPr>
        <w:t>a</w:t>
      </w:r>
      <w:r w:rsidRPr="00EB5853">
        <w:rPr>
          <w:rFonts w:ascii="Times New Roman" w:hAnsi="Times New Roman" w:cs="Times New Roman"/>
          <w:sz w:val="24"/>
          <w:szCs w:val="24"/>
        </w:rPr>
        <w:t xml:space="preserve"> unidade, </w:t>
      </w:r>
      <w:r w:rsidR="00AE69DE">
        <w:rPr>
          <w:rFonts w:ascii="Times New Roman" w:hAnsi="Times New Roman" w:cs="Times New Roman"/>
          <w:sz w:val="24"/>
          <w:szCs w:val="24"/>
        </w:rPr>
        <w:t>aplicaram-se</w:t>
      </w:r>
      <w:r w:rsidR="00F30C0D">
        <w:rPr>
          <w:rFonts w:ascii="Times New Roman" w:hAnsi="Times New Roman" w:cs="Times New Roman"/>
          <w:sz w:val="24"/>
          <w:szCs w:val="24"/>
        </w:rPr>
        <w:t xml:space="preserve"> ao </w:t>
      </w:r>
      <w:r w:rsidRPr="00EB5853">
        <w:rPr>
          <w:rFonts w:ascii="Times New Roman" w:hAnsi="Times New Roman" w:cs="Times New Roman"/>
          <w:sz w:val="24"/>
          <w:szCs w:val="24"/>
        </w:rPr>
        <w:t>conteúdo, os dados econômicos obtidos no site do Instituto Brasileiro de</w:t>
      </w:r>
      <w:r w:rsidR="00AE69DE">
        <w:rPr>
          <w:rFonts w:ascii="Times New Roman" w:hAnsi="Times New Roman" w:cs="Times New Roman"/>
          <w:sz w:val="24"/>
          <w:szCs w:val="24"/>
        </w:rPr>
        <w:t xml:space="preserve"> Geografia e Estatística (IBGE) em particular, do</w:t>
      </w:r>
      <w:r w:rsidR="00416179" w:rsidRPr="00EB5853">
        <w:rPr>
          <w:rFonts w:ascii="Times New Roman" w:hAnsi="Times New Roman" w:cs="Times New Roman"/>
          <w:sz w:val="24"/>
          <w:szCs w:val="24"/>
        </w:rPr>
        <w:t xml:space="preserve"> Sistema de Contas Nacionais</w:t>
      </w:r>
      <w:r w:rsidR="009D5965" w:rsidRPr="00EB5853">
        <w:rPr>
          <w:rFonts w:ascii="Times New Roman" w:hAnsi="Times New Roman" w:cs="Times New Roman"/>
          <w:sz w:val="24"/>
          <w:szCs w:val="24"/>
        </w:rPr>
        <w:t xml:space="preserve"> Trimestrais</w:t>
      </w:r>
      <w:r w:rsidR="00416179" w:rsidRPr="00EB5853">
        <w:rPr>
          <w:rFonts w:ascii="Times New Roman" w:hAnsi="Times New Roman" w:cs="Times New Roman"/>
          <w:sz w:val="24"/>
          <w:szCs w:val="24"/>
        </w:rPr>
        <w:t xml:space="preserve"> que apresenta informações</w:t>
      </w:r>
      <w:r w:rsidR="009D5965" w:rsidRPr="00EB5853">
        <w:rPr>
          <w:rFonts w:ascii="Times New Roman" w:hAnsi="Times New Roman" w:cs="Times New Roman"/>
          <w:sz w:val="24"/>
          <w:szCs w:val="24"/>
        </w:rPr>
        <w:t xml:space="preserve"> acerca</w:t>
      </w:r>
      <w:r w:rsidR="00AE69DE">
        <w:rPr>
          <w:rFonts w:ascii="Times New Roman" w:hAnsi="Times New Roman" w:cs="Times New Roman"/>
          <w:sz w:val="24"/>
          <w:szCs w:val="24"/>
        </w:rPr>
        <w:t xml:space="preserve"> </w:t>
      </w:r>
      <w:r w:rsidR="009D5965" w:rsidRPr="00EB5853">
        <w:rPr>
          <w:rFonts w:ascii="Times New Roman" w:hAnsi="Times New Roman" w:cs="Times New Roman"/>
          <w:sz w:val="24"/>
          <w:szCs w:val="24"/>
        </w:rPr>
        <w:t>d</w:t>
      </w:r>
      <w:r w:rsidR="00416179" w:rsidRPr="00EB5853">
        <w:rPr>
          <w:rFonts w:ascii="Times New Roman" w:hAnsi="Times New Roman" w:cs="Times New Roman"/>
          <w:sz w:val="24"/>
          <w:szCs w:val="24"/>
        </w:rPr>
        <w:t>a geração, distr</w:t>
      </w:r>
      <w:r w:rsidR="002713DB" w:rsidRPr="00EB5853">
        <w:rPr>
          <w:rFonts w:ascii="Times New Roman" w:hAnsi="Times New Roman" w:cs="Times New Roman"/>
          <w:sz w:val="24"/>
          <w:szCs w:val="24"/>
        </w:rPr>
        <w:t>ibuição e uso da rend</w:t>
      </w:r>
      <w:r w:rsidR="00A31456">
        <w:rPr>
          <w:rFonts w:ascii="Times New Roman" w:hAnsi="Times New Roman" w:cs="Times New Roman"/>
          <w:sz w:val="24"/>
          <w:szCs w:val="24"/>
        </w:rPr>
        <w:t xml:space="preserve">a no país. </w:t>
      </w:r>
      <w:r w:rsidR="00D53981" w:rsidRPr="00EB5853">
        <w:rPr>
          <w:rFonts w:ascii="Times New Roman" w:hAnsi="Times New Roman" w:cs="Times New Roman"/>
          <w:sz w:val="24"/>
          <w:szCs w:val="24"/>
        </w:rPr>
        <w:t>Dentro deste sistema, os dados são apresentados trimestralmente, e durante o período em que a disciplina de Introdução à Economia foi ministrada, foram trabalhados os dados referentes ao último semestre do ano de 2012.</w:t>
      </w:r>
    </w:p>
    <w:p w:rsidR="006E7591" w:rsidRPr="00EB5853" w:rsidRDefault="00D53981" w:rsidP="00963B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53">
        <w:rPr>
          <w:rFonts w:ascii="Times New Roman" w:hAnsi="Times New Roman" w:cs="Times New Roman"/>
          <w:sz w:val="24"/>
          <w:szCs w:val="24"/>
        </w:rPr>
        <w:t>Pode-se perceber pela tabela 1 que apresenta a série encadeada dos índices trimestrais com ajuste sazonal</w:t>
      </w:r>
      <w:r w:rsidR="009B2C8E" w:rsidRPr="00EB5853">
        <w:rPr>
          <w:rFonts w:ascii="Times New Roman" w:hAnsi="Times New Roman" w:cs="Times New Roman"/>
          <w:sz w:val="24"/>
          <w:szCs w:val="24"/>
        </w:rPr>
        <w:t xml:space="preserve"> tendo como período base o ano de 1995</w:t>
      </w:r>
      <w:r w:rsidRPr="00EB5853">
        <w:rPr>
          <w:rFonts w:ascii="Times New Roman" w:hAnsi="Times New Roman" w:cs="Times New Roman"/>
          <w:sz w:val="24"/>
          <w:szCs w:val="24"/>
        </w:rPr>
        <w:t xml:space="preserve">, </w:t>
      </w:r>
      <w:r w:rsidR="00963B67" w:rsidRPr="00EB5853">
        <w:rPr>
          <w:rFonts w:ascii="Times New Roman" w:hAnsi="Times New Roman" w:cs="Times New Roman"/>
          <w:sz w:val="24"/>
          <w:szCs w:val="24"/>
        </w:rPr>
        <w:t>pode-se perceber que ape</w:t>
      </w:r>
      <w:r w:rsidR="00373FFA" w:rsidRPr="00EB5853">
        <w:rPr>
          <w:rFonts w:ascii="Times New Roman" w:hAnsi="Times New Roman" w:cs="Times New Roman"/>
          <w:sz w:val="24"/>
          <w:szCs w:val="24"/>
        </w:rPr>
        <w:t>s</w:t>
      </w:r>
      <w:r w:rsidR="00963B67" w:rsidRPr="00EB5853">
        <w:rPr>
          <w:rFonts w:ascii="Times New Roman" w:hAnsi="Times New Roman" w:cs="Times New Roman"/>
          <w:sz w:val="24"/>
          <w:szCs w:val="24"/>
        </w:rPr>
        <w:t xml:space="preserve">ar do Brasil ter apresentando um bom desempenho no </w:t>
      </w:r>
      <w:r w:rsidR="00373FFA" w:rsidRPr="00EB5853">
        <w:rPr>
          <w:rFonts w:ascii="Times New Roman" w:hAnsi="Times New Roman" w:cs="Times New Roman"/>
          <w:sz w:val="24"/>
          <w:szCs w:val="24"/>
        </w:rPr>
        <w:t xml:space="preserve">3° e 4° trimestre de 2012, o crescimento da economia foi pequeno. O setor de indústria praticamente ficou estabilizado, o setor agrícola teve redução em seu desempenho e </w:t>
      </w:r>
      <w:r w:rsidR="00F06094" w:rsidRPr="00EB5853">
        <w:rPr>
          <w:rFonts w:ascii="Times New Roman" w:hAnsi="Times New Roman" w:cs="Times New Roman"/>
          <w:sz w:val="24"/>
          <w:szCs w:val="24"/>
        </w:rPr>
        <w:t>apresentaram</w:t>
      </w:r>
      <w:r w:rsidR="00373FFA" w:rsidRPr="00EB5853">
        <w:rPr>
          <w:rFonts w:ascii="Times New Roman" w:hAnsi="Times New Roman" w:cs="Times New Roman"/>
          <w:sz w:val="24"/>
          <w:szCs w:val="24"/>
        </w:rPr>
        <w:t xml:space="preserve"> resultados menores no 4° em relação a períodos anteriores, somente os serviços conseguiram ter um crescimento mais significativo em comparação aos outros setores. Ao observar</w:t>
      </w:r>
      <w:r w:rsidR="00A31456">
        <w:rPr>
          <w:rFonts w:ascii="Times New Roman" w:hAnsi="Times New Roman" w:cs="Times New Roman"/>
          <w:sz w:val="24"/>
          <w:szCs w:val="24"/>
        </w:rPr>
        <w:t xml:space="preserve"> a formação bruta de capital fix</w:t>
      </w:r>
      <w:r w:rsidR="00373FFA" w:rsidRPr="00EB5853">
        <w:rPr>
          <w:rFonts w:ascii="Times New Roman" w:hAnsi="Times New Roman" w:cs="Times New Roman"/>
          <w:sz w:val="24"/>
          <w:szCs w:val="24"/>
        </w:rPr>
        <w:t xml:space="preserve">o, uma variável usada para medir o nível de investimento na economia, pode-se perceber que tanto o 3° trimestre quanto o 4° trimestre de 2012, apresentaram queda neste índice em relação </w:t>
      </w:r>
      <w:proofErr w:type="gramStart"/>
      <w:r w:rsidR="00373FFA" w:rsidRPr="00EB58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73FFA" w:rsidRPr="00EB5853">
        <w:rPr>
          <w:rFonts w:ascii="Times New Roman" w:hAnsi="Times New Roman" w:cs="Times New Roman"/>
          <w:sz w:val="24"/>
          <w:szCs w:val="24"/>
        </w:rPr>
        <w:t xml:space="preserve"> trimestres </w:t>
      </w:r>
      <w:r w:rsidR="00373FFA" w:rsidRPr="00EB5853">
        <w:rPr>
          <w:rFonts w:ascii="Times New Roman" w:hAnsi="Times New Roman" w:cs="Times New Roman"/>
          <w:sz w:val="24"/>
          <w:szCs w:val="24"/>
        </w:rPr>
        <w:lastRenderedPageBreak/>
        <w:t>anteriores, o que demonstra a desaceleração do cre</w:t>
      </w:r>
      <w:r w:rsidR="006E7591" w:rsidRPr="00EB5853">
        <w:rPr>
          <w:rFonts w:ascii="Times New Roman" w:hAnsi="Times New Roman" w:cs="Times New Roman"/>
          <w:sz w:val="24"/>
          <w:szCs w:val="24"/>
        </w:rPr>
        <w:t>scimento da economia brasileira</w:t>
      </w:r>
      <w:r w:rsidR="000F4B49">
        <w:rPr>
          <w:rFonts w:ascii="Times New Roman" w:hAnsi="Times New Roman" w:cs="Times New Roman"/>
          <w:sz w:val="24"/>
          <w:szCs w:val="24"/>
        </w:rPr>
        <w:t xml:space="preserve">. </w:t>
      </w:r>
      <w:r w:rsidR="006E7591" w:rsidRPr="00EB5853">
        <w:rPr>
          <w:rFonts w:ascii="Times New Roman" w:hAnsi="Times New Roman" w:cs="Times New Roman"/>
          <w:sz w:val="24"/>
          <w:szCs w:val="24"/>
        </w:rPr>
        <w:t xml:space="preserve">Em relação às transações comerciais brasileiras com o resto do mundo, a tabela mostra que no 3° trimestre de 2012, o Brasil teve superávit em sua conta, isto é, o volume de exportações foi maior do que o volume de importações. Este foi o único trimestre deste ano, em que o Brasil teve saldo positivo em suas transações correntes. No 4° trimestre, pode-se vê que o Brasil teve um déficit em suas contas, importou mais do que exportou. Como </w:t>
      </w:r>
      <w:r w:rsidR="00A31456" w:rsidRPr="00EB5853">
        <w:rPr>
          <w:rFonts w:ascii="Times New Roman" w:hAnsi="Times New Roman" w:cs="Times New Roman"/>
          <w:sz w:val="24"/>
          <w:szCs w:val="24"/>
        </w:rPr>
        <w:t>se pode</w:t>
      </w:r>
      <w:r w:rsidR="00A31456">
        <w:rPr>
          <w:rFonts w:ascii="Times New Roman" w:hAnsi="Times New Roman" w:cs="Times New Roman"/>
          <w:sz w:val="24"/>
          <w:szCs w:val="24"/>
        </w:rPr>
        <w:t xml:space="preserve"> ver, </w:t>
      </w:r>
      <w:r w:rsidR="006E7591" w:rsidRPr="00EB5853">
        <w:rPr>
          <w:rFonts w:ascii="Times New Roman" w:hAnsi="Times New Roman" w:cs="Times New Roman"/>
          <w:sz w:val="24"/>
          <w:szCs w:val="24"/>
        </w:rPr>
        <w:t>este comportamento foi comum ao longo do ano.</w:t>
      </w:r>
    </w:p>
    <w:p w:rsidR="00EA5805" w:rsidRPr="00EB5853" w:rsidRDefault="00AE69DE" w:rsidP="00EA580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53">
        <w:rPr>
          <w:rFonts w:ascii="Times New Roman" w:hAnsi="Times New Roman" w:cs="Times New Roman"/>
          <w:sz w:val="24"/>
          <w:szCs w:val="24"/>
        </w:rPr>
        <w:t>A quarta e última unidade integra a economia nacional com o setor externo. Assim, são apresentados os conceitos fundamentais do comércio externo, taxa de câmbio, políticas externas e o Balanço de Pagamento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B5853">
        <w:rPr>
          <w:rFonts w:ascii="Times New Roman" w:hAnsi="Times New Roman" w:cs="Times New Roman"/>
          <w:sz w:val="24"/>
          <w:szCs w:val="24"/>
        </w:rPr>
        <w:t>.</w:t>
      </w:r>
      <w:r w:rsidR="00A31456">
        <w:rPr>
          <w:rFonts w:ascii="Times New Roman" w:hAnsi="Times New Roman" w:cs="Times New Roman"/>
          <w:sz w:val="24"/>
          <w:szCs w:val="24"/>
        </w:rPr>
        <w:t xml:space="preserve"> </w:t>
      </w:r>
      <w:r w:rsidR="00EA5805" w:rsidRPr="00EB5853">
        <w:rPr>
          <w:rFonts w:ascii="Times New Roman" w:hAnsi="Times New Roman" w:cs="Times New Roman"/>
          <w:sz w:val="24"/>
          <w:szCs w:val="24"/>
        </w:rPr>
        <w:t>Os dados econômicos escolhidos para serem aplicados ao conteúdo ministrado da quarta e última unidade desta disciplina, que trata do setor externo, ou seja, da</w:t>
      </w:r>
      <w:r w:rsidR="000E2E53">
        <w:rPr>
          <w:rFonts w:ascii="Times New Roman" w:hAnsi="Times New Roman" w:cs="Times New Roman"/>
          <w:sz w:val="24"/>
          <w:szCs w:val="24"/>
        </w:rPr>
        <w:t xml:space="preserve"> </w:t>
      </w:r>
      <w:r w:rsidR="00EA5805" w:rsidRPr="00EB5853">
        <w:rPr>
          <w:rFonts w:ascii="Times New Roman" w:hAnsi="Times New Roman" w:cs="Times New Roman"/>
          <w:sz w:val="24"/>
          <w:szCs w:val="24"/>
        </w:rPr>
        <w:t xml:space="preserve">interação da economia nacional com o resto do mundo, foram retirados do Balanço de Pagamentos do Brasil, dado fornecido pelo site </w:t>
      </w:r>
      <w:r w:rsidR="00B157B6" w:rsidRPr="00EB5853">
        <w:rPr>
          <w:rFonts w:ascii="Times New Roman" w:hAnsi="Times New Roman" w:cs="Times New Roman"/>
          <w:sz w:val="24"/>
          <w:szCs w:val="24"/>
        </w:rPr>
        <w:t>do Banco</w:t>
      </w:r>
      <w:r w:rsidR="00EA5805" w:rsidRPr="00EB5853">
        <w:rPr>
          <w:rFonts w:ascii="Times New Roman" w:hAnsi="Times New Roman" w:cs="Times New Roman"/>
          <w:sz w:val="24"/>
          <w:szCs w:val="24"/>
        </w:rPr>
        <w:t xml:space="preserve"> Central. </w:t>
      </w:r>
    </w:p>
    <w:p w:rsidR="00EA5805" w:rsidRPr="00EB5853" w:rsidRDefault="00EA5805" w:rsidP="004F1B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53">
        <w:rPr>
          <w:rFonts w:ascii="Times New Roman" w:hAnsi="Times New Roman" w:cs="Times New Roman"/>
          <w:sz w:val="24"/>
          <w:szCs w:val="24"/>
        </w:rPr>
        <w:t>Por meio do Balanço de Pagamento</w:t>
      </w:r>
      <w:r w:rsidR="00F06094">
        <w:rPr>
          <w:rFonts w:ascii="Times New Roman" w:hAnsi="Times New Roman" w:cs="Times New Roman"/>
          <w:sz w:val="24"/>
          <w:szCs w:val="24"/>
        </w:rPr>
        <w:t>s</w:t>
      </w:r>
      <w:r w:rsidRPr="00EB5853">
        <w:rPr>
          <w:rFonts w:ascii="Times New Roman" w:hAnsi="Times New Roman" w:cs="Times New Roman"/>
          <w:sz w:val="24"/>
          <w:szCs w:val="24"/>
        </w:rPr>
        <w:t xml:space="preserve">, é possível observar todas as transações econômicas, financeiras e comerciais realizadas entre um país e o resto do mudo. Nele são registradas </w:t>
      </w:r>
      <w:r w:rsidR="000C67D2" w:rsidRPr="00EB5853">
        <w:rPr>
          <w:rFonts w:ascii="Times New Roman" w:hAnsi="Times New Roman" w:cs="Times New Roman"/>
          <w:sz w:val="24"/>
          <w:szCs w:val="24"/>
        </w:rPr>
        <w:t>compra e venda de bens e serviços, transferências financeiras entre indivíduos com e sem contrapartida e o pagamento de dívidas do país para com outras instituições internacionais.</w:t>
      </w:r>
      <w:r w:rsidR="00A31456" w:rsidRPr="00EB5853">
        <w:rPr>
          <w:rFonts w:ascii="Times New Roman" w:hAnsi="Times New Roman" w:cs="Times New Roman"/>
          <w:sz w:val="24"/>
          <w:szCs w:val="24"/>
        </w:rPr>
        <w:t xml:space="preserve"> </w:t>
      </w:r>
      <w:r w:rsidR="000C67D2" w:rsidRPr="00EB5853">
        <w:rPr>
          <w:rFonts w:ascii="Times New Roman" w:hAnsi="Times New Roman" w:cs="Times New Roman"/>
          <w:sz w:val="24"/>
          <w:szCs w:val="24"/>
        </w:rPr>
        <w:t xml:space="preserve">Ao observar </w:t>
      </w:r>
      <w:r w:rsidR="00C3620F" w:rsidRPr="00EB5853">
        <w:rPr>
          <w:rFonts w:ascii="Times New Roman" w:hAnsi="Times New Roman" w:cs="Times New Roman"/>
          <w:sz w:val="24"/>
          <w:szCs w:val="24"/>
        </w:rPr>
        <w:t>o Balanço de Pagamento do Brasil</w:t>
      </w:r>
      <w:r w:rsidR="000C67D2" w:rsidRPr="00EB5853">
        <w:rPr>
          <w:rFonts w:ascii="Times New Roman" w:hAnsi="Times New Roman" w:cs="Times New Roman"/>
          <w:sz w:val="24"/>
          <w:szCs w:val="24"/>
        </w:rPr>
        <w:t xml:space="preserve"> de 2012</w:t>
      </w:r>
      <w:r w:rsidR="00C3620F" w:rsidRPr="00EB5853">
        <w:rPr>
          <w:rFonts w:ascii="Times New Roman" w:hAnsi="Times New Roman" w:cs="Times New Roman"/>
          <w:sz w:val="24"/>
          <w:szCs w:val="24"/>
        </w:rPr>
        <w:t xml:space="preserve">, </w:t>
      </w:r>
      <w:r w:rsidR="00A31456">
        <w:rPr>
          <w:rFonts w:ascii="Times New Roman" w:hAnsi="Times New Roman" w:cs="Times New Roman"/>
          <w:sz w:val="24"/>
          <w:szCs w:val="24"/>
        </w:rPr>
        <w:t xml:space="preserve">apresentado no </w:t>
      </w:r>
      <w:r w:rsidR="00C3620F" w:rsidRPr="00EB5853">
        <w:rPr>
          <w:rFonts w:ascii="Times New Roman" w:hAnsi="Times New Roman" w:cs="Times New Roman"/>
          <w:sz w:val="24"/>
          <w:szCs w:val="24"/>
        </w:rPr>
        <w:t>pode-se perceber que neste ano o Brasil teve déficit em sua conta de transações correntes</w:t>
      </w:r>
      <w:r w:rsidR="000C67D2" w:rsidRPr="00EB5853">
        <w:rPr>
          <w:rFonts w:ascii="Times New Roman" w:hAnsi="Times New Roman" w:cs="Times New Roman"/>
          <w:sz w:val="24"/>
          <w:szCs w:val="24"/>
        </w:rPr>
        <w:t xml:space="preserve">. Isto se deve ao fato de que as principais contas tiveram saldos negativos. </w:t>
      </w:r>
      <w:r w:rsidR="00F06094" w:rsidRPr="00EB5853">
        <w:rPr>
          <w:rFonts w:ascii="Times New Roman" w:hAnsi="Times New Roman" w:cs="Times New Roman"/>
          <w:sz w:val="24"/>
          <w:szCs w:val="24"/>
        </w:rPr>
        <w:t>Serviços e renda apresentaram</w:t>
      </w:r>
      <w:r w:rsidR="00C3620F" w:rsidRPr="00EB5853">
        <w:rPr>
          <w:rFonts w:ascii="Times New Roman" w:hAnsi="Times New Roman" w:cs="Times New Roman"/>
          <w:sz w:val="24"/>
          <w:szCs w:val="24"/>
        </w:rPr>
        <w:t xml:space="preserve"> </w:t>
      </w:r>
      <w:r w:rsidR="00B157B6" w:rsidRPr="00EB5853">
        <w:rPr>
          <w:rFonts w:ascii="Times New Roman" w:hAnsi="Times New Roman" w:cs="Times New Roman"/>
          <w:sz w:val="24"/>
          <w:szCs w:val="24"/>
        </w:rPr>
        <w:t>saldo negativo, principalmente puxado pelo setor de viagens internacionais, transportes e seguros</w:t>
      </w:r>
      <w:r w:rsidR="00C24F88" w:rsidRPr="00EB5853">
        <w:rPr>
          <w:rFonts w:ascii="Times New Roman" w:hAnsi="Times New Roman" w:cs="Times New Roman"/>
          <w:sz w:val="24"/>
          <w:szCs w:val="24"/>
        </w:rPr>
        <w:t xml:space="preserve">. A subscrição </w:t>
      </w:r>
      <w:r w:rsidR="00C3620F" w:rsidRPr="00EB5853">
        <w:rPr>
          <w:rFonts w:ascii="Times New Roman" w:hAnsi="Times New Roman" w:cs="Times New Roman"/>
          <w:sz w:val="24"/>
          <w:szCs w:val="24"/>
        </w:rPr>
        <w:t>renda, também teve desempenho negativo.</w:t>
      </w:r>
      <w:r w:rsidR="00A31456">
        <w:rPr>
          <w:rFonts w:ascii="Times New Roman" w:hAnsi="Times New Roman" w:cs="Times New Roman"/>
          <w:sz w:val="24"/>
          <w:szCs w:val="24"/>
        </w:rPr>
        <w:t xml:space="preserve"> </w:t>
      </w:r>
      <w:r w:rsidR="00C3620F" w:rsidRPr="00EB5853">
        <w:rPr>
          <w:rFonts w:ascii="Times New Roman" w:hAnsi="Times New Roman" w:cs="Times New Roman"/>
          <w:sz w:val="24"/>
          <w:szCs w:val="24"/>
        </w:rPr>
        <w:t xml:space="preserve">A conta capital e financeira teve saldo positivo. O </w:t>
      </w:r>
      <w:r w:rsidR="004F1BA2" w:rsidRPr="00EB5853">
        <w:rPr>
          <w:rFonts w:ascii="Times New Roman" w:hAnsi="Times New Roman" w:cs="Times New Roman"/>
          <w:sz w:val="24"/>
          <w:szCs w:val="24"/>
        </w:rPr>
        <w:t>saldo da</w:t>
      </w:r>
      <w:r w:rsidR="00C3620F" w:rsidRPr="00EB5853">
        <w:rPr>
          <w:rFonts w:ascii="Times New Roman" w:hAnsi="Times New Roman" w:cs="Times New Roman"/>
          <w:sz w:val="24"/>
          <w:szCs w:val="24"/>
        </w:rPr>
        <w:t xml:space="preserve"> conta f</w:t>
      </w:r>
      <w:r w:rsidR="004F1BA2" w:rsidRPr="00EB5853">
        <w:rPr>
          <w:rFonts w:ascii="Times New Roman" w:hAnsi="Times New Roman" w:cs="Times New Roman"/>
          <w:sz w:val="24"/>
          <w:szCs w:val="24"/>
        </w:rPr>
        <w:t>inanceira</w:t>
      </w:r>
      <w:r w:rsidR="00C3620F" w:rsidRPr="00EB5853">
        <w:rPr>
          <w:rFonts w:ascii="Times New Roman" w:hAnsi="Times New Roman" w:cs="Times New Roman"/>
          <w:sz w:val="24"/>
          <w:szCs w:val="24"/>
        </w:rPr>
        <w:t xml:space="preserve"> compensou o saldo negativo da conta capital.</w:t>
      </w:r>
    </w:p>
    <w:p w:rsidR="004F1BA2" w:rsidRPr="00EB5853" w:rsidRDefault="004F1BA2" w:rsidP="004F1B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1BA2" w:rsidRPr="00EB5853" w:rsidRDefault="004F1BA2" w:rsidP="00A31456">
      <w:pPr>
        <w:tabs>
          <w:tab w:val="left" w:pos="1770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853"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424CEB" w:rsidRPr="00A31456" w:rsidRDefault="004F1BA2" w:rsidP="004F1B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456">
        <w:rPr>
          <w:rFonts w:ascii="Times New Roman" w:hAnsi="Times New Roman" w:cs="Times New Roman"/>
          <w:sz w:val="24"/>
          <w:szCs w:val="24"/>
        </w:rPr>
        <w:t xml:space="preserve">A partir deste trabalho, pode-se chegar à conclusão de que a utilização de dados econômicos oficiais para aplicação prática ao conteúdo ministrado na disciplina de Introdução à Economia </w:t>
      </w:r>
      <w:r w:rsidR="00A31456">
        <w:rPr>
          <w:rFonts w:ascii="Times New Roman" w:hAnsi="Times New Roman" w:cs="Times New Roman"/>
          <w:sz w:val="24"/>
          <w:szCs w:val="24"/>
        </w:rPr>
        <w:t>coletados</w:t>
      </w:r>
      <w:r w:rsidRPr="00A31456">
        <w:rPr>
          <w:rFonts w:ascii="Times New Roman" w:hAnsi="Times New Roman" w:cs="Times New Roman"/>
          <w:sz w:val="24"/>
          <w:szCs w:val="24"/>
        </w:rPr>
        <w:t xml:space="preserve"> em sites de instituições de reconhecida credibilidade</w:t>
      </w:r>
      <w:r w:rsidR="00A31456" w:rsidRPr="00A31456">
        <w:rPr>
          <w:rFonts w:ascii="Times New Roman" w:hAnsi="Times New Roman" w:cs="Times New Roman"/>
          <w:sz w:val="24"/>
          <w:szCs w:val="24"/>
        </w:rPr>
        <w:t xml:space="preserve"> podem</w:t>
      </w:r>
      <w:r w:rsidRPr="00A31456">
        <w:rPr>
          <w:rFonts w:ascii="Times New Roman" w:hAnsi="Times New Roman" w:cs="Times New Roman"/>
          <w:sz w:val="24"/>
          <w:szCs w:val="24"/>
        </w:rPr>
        <w:t xml:space="preserve"> ser um instrumento bastante eficaz para o ensino da teoria econômica, pois por meios desses dados, fica mais fácil a compreensão do conteúdo pelo aluno, já que ao utilizá-los como exemplos, o aluno pode associar a teoria à realidade de forma mais clara e palpável e assim compreender melhor o assunto que o professor se propõe em ensinar em sala ade aula.</w:t>
      </w:r>
    </w:p>
    <w:p w:rsidR="00EF3530" w:rsidRDefault="00EF3530" w:rsidP="00A31456">
      <w:pPr>
        <w:tabs>
          <w:tab w:val="center" w:pos="4535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BA2" w:rsidRPr="00EB5853" w:rsidRDefault="00A31456" w:rsidP="00A31456">
      <w:pPr>
        <w:tabs>
          <w:tab w:val="center" w:pos="4535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4F1BA2" w:rsidRPr="00EB5853" w:rsidRDefault="004F1BA2" w:rsidP="004F1B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BA2" w:rsidRPr="00EB5853" w:rsidRDefault="004F1BA2" w:rsidP="00EB585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53">
        <w:rPr>
          <w:rFonts w:ascii="Times New Roman" w:hAnsi="Times New Roman" w:cs="Times New Roman"/>
          <w:sz w:val="24"/>
          <w:szCs w:val="24"/>
        </w:rPr>
        <w:t xml:space="preserve">VASCONCELLOS, Marcos </w:t>
      </w:r>
      <w:proofErr w:type="spellStart"/>
      <w:r w:rsidR="00424CEB" w:rsidRPr="00EB5853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424CEB" w:rsidRPr="00EB5853">
        <w:rPr>
          <w:rFonts w:ascii="Times New Roman" w:hAnsi="Times New Roman" w:cs="Times New Roman"/>
          <w:sz w:val="24"/>
          <w:szCs w:val="24"/>
        </w:rPr>
        <w:t xml:space="preserve"> S. de. Economia: micro e macro: teoria e exercícios. </w:t>
      </w:r>
      <w:proofErr w:type="gramStart"/>
      <w:r w:rsidR="00424CEB" w:rsidRPr="00EB5853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="00424CEB" w:rsidRPr="00EB5853">
        <w:rPr>
          <w:rFonts w:ascii="Times New Roman" w:hAnsi="Times New Roman" w:cs="Times New Roman"/>
          <w:sz w:val="24"/>
          <w:szCs w:val="24"/>
        </w:rPr>
        <w:t>ed. São Paulo: Atlas, 2007.</w:t>
      </w:r>
    </w:p>
    <w:p w:rsidR="00424CEB" w:rsidRPr="00EB5853" w:rsidRDefault="00424CEB" w:rsidP="00EB585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53">
        <w:rPr>
          <w:rFonts w:ascii="Times New Roman" w:hAnsi="Times New Roman" w:cs="Times New Roman"/>
          <w:sz w:val="24"/>
          <w:szCs w:val="24"/>
        </w:rPr>
        <w:t xml:space="preserve">VASCONCELLOS, Marcos </w:t>
      </w:r>
      <w:proofErr w:type="spellStart"/>
      <w:r w:rsidRPr="00EB5853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EB5853">
        <w:rPr>
          <w:rFonts w:ascii="Times New Roman" w:hAnsi="Times New Roman" w:cs="Times New Roman"/>
          <w:sz w:val="24"/>
          <w:szCs w:val="24"/>
        </w:rPr>
        <w:t xml:space="preserve"> Sandoval de, GARCIA, Manuel </w:t>
      </w:r>
      <w:proofErr w:type="spellStart"/>
      <w:r w:rsidRPr="00EB5853">
        <w:rPr>
          <w:rFonts w:ascii="Times New Roman" w:hAnsi="Times New Roman" w:cs="Times New Roman"/>
          <w:sz w:val="24"/>
          <w:szCs w:val="24"/>
        </w:rPr>
        <w:t>Enriquez</w:t>
      </w:r>
      <w:proofErr w:type="spellEnd"/>
      <w:r w:rsidRPr="00EB5853">
        <w:rPr>
          <w:rFonts w:ascii="Times New Roman" w:hAnsi="Times New Roman" w:cs="Times New Roman"/>
          <w:sz w:val="24"/>
          <w:szCs w:val="24"/>
        </w:rPr>
        <w:t xml:space="preserve">. Fundamentos de Economia. 3. </w:t>
      </w:r>
      <w:proofErr w:type="gramStart"/>
      <w:r w:rsidRPr="00EB5853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EB5853">
        <w:rPr>
          <w:rFonts w:ascii="Times New Roman" w:hAnsi="Times New Roman" w:cs="Times New Roman"/>
          <w:sz w:val="24"/>
          <w:szCs w:val="24"/>
        </w:rPr>
        <w:t xml:space="preserve"> São Paulo: Saraiva, 2008.</w:t>
      </w:r>
    </w:p>
    <w:p w:rsidR="00424CEB" w:rsidRPr="00EB5853" w:rsidRDefault="00424CEB" w:rsidP="00EB585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53">
        <w:rPr>
          <w:rFonts w:ascii="Times New Roman" w:hAnsi="Times New Roman" w:cs="Times New Roman"/>
          <w:sz w:val="24"/>
          <w:szCs w:val="24"/>
        </w:rPr>
        <w:t>ALVES, Antônio Carlos Porto [</w:t>
      </w:r>
      <w:proofErr w:type="gramStart"/>
      <w:r w:rsidRPr="00EB5853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EB5853">
        <w:rPr>
          <w:rFonts w:ascii="Times New Roman" w:hAnsi="Times New Roman" w:cs="Times New Roman"/>
          <w:sz w:val="24"/>
          <w:szCs w:val="24"/>
        </w:rPr>
        <w:t xml:space="preserve"> al]. Economia Aplicada. 8. </w:t>
      </w:r>
      <w:proofErr w:type="gramStart"/>
      <w:r w:rsidRPr="00EB5853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EB5853">
        <w:rPr>
          <w:rFonts w:ascii="Times New Roman" w:hAnsi="Times New Roman" w:cs="Times New Roman"/>
          <w:sz w:val="24"/>
          <w:szCs w:val="24"/>
        </w:rPr>
        <w:t xml:space="preserve"> Rio de Janeiro: FGV, 2008.</w:t>
      </w:r>
    </w:p>
    <w:p w:rsidR="00C02A59" w:rsidRPr="00EB5853" w:rsidRDefault="00EB5853" w:rsidP="00EB585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MOCH</w:t>
      </w:r>
      <w:r w:rsidR="00424CEB" w:rsidRPr="00EB5853">
        <w:rPr>
          <w:rFonts w:ascii="Times New Roman" w:hAnsi="Times New Roman" w:cs="Times New Roman"/>
          <w:sz w:val="24"/>
          <w:szCs w:val="24"/>
        </w:rPr>
        <w:t>ÓN, Francisco. Princípios de Economia. São Paulo: Pearson, 2007.</w:t>
      </w:r>
    </w:p>
    <w:p w:rsidR="00C02A59" w:rsidRPr="00EB5853" w:rsidRDefault="00C02A59" w:rsidP="00EB585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53">
        <w:rPr>
          <w:rFonts w:ascii="Times New Roman" w:hAnsi="Times New Roman" w:cs="Times New Roman"/>
          <w:sz w:val="24"/>
          <w:szCs w:val="24"/>
        </w:rPr>
        <w:t xml:space="preserve">PASSOS, Carlos Roberto Martins; NOGAMI, Otto. Princípios de Economia. </w:t>
      </w:r>
      <w:proofErr w:type="gramStart"/>
      <w:r w:rsidRPr="00EB5853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Pr="00EB5853">
        <w:rPr>
          <w:rFonts w:ascii="Times New Roman" w:hAnsi="Times New Roman" w:cs="Times New Roman"/>
          <w:sz w:val="24"/>
          <w:szCs w:val="24"/>
        </w:rPr>
        <w:t>ed. São Paulo: Pioneira, 2003.</w:t>
      </w:r>
    </w:p>
    <w:p w:rsidR="00C02A59" w:rsidRPr="00EB5853" w:rsidRDefault="00C02A59" w:rsidP="00EB585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53">
        <w:rPr>
          <w:rFonts w:ascii="Times New Roman" w:hAnsi="Times New Roman" w:cs="Times New Roman"/>
          <w:sz w:val="24"/>
          <w:szCs w:val="24"/>
        </w:rPr>
        <w:t xml:space="preserve">ROSSETTI, José Paschoal. Introdução à Economia. </w:t>
      </w:r>
      <w:proofErr w:type="gramStart"/>
      <w:r w:rsidRPr="00EB5853">
        <w:rPr>
          <w:rFonts w:ascii="Times New Roman" w:hAnsi="Times New Roman" w:cs="Times New Roman"/>
          <w:sz w:val="24"/>
          <w:szCs w:val="24"/>
        </w:rPr>
        <w:t>20.</w:t>
      </w:r>
      <w:proofErr w:type="gramEnd"/>
      <w:r w:rsidRPr="00EB5853">
        <w:rPr>
          <w:rFonts w:ascii="Times New Roman" w:hAnsi="Times New Roman" w:cs="Times New Roman"/>
          <w:sz w:val="24"/>
          <w:szCs w:val="24"/>
        </w:rPr>
        <w:t>ed. São Paulo: Atlas, 2006.</w:t>
      </w:r>
    </w:p>
    <w:p w:rsidR="00C02A59" w:rsidRPr="00EB5853" w:rsidRDefault="00C02A59" w:rsidP="00EB585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53">
        <w:rPr>
          <w:rFonts w:ascii="Times New Roman" w:hAnsi="Times New Roman" w:cs="Times New Roman"/>
          <w:sz w:val="24"/>
          <w:szCs w:val="24"/>
        </w:rPr>
        <w:t xml:space="preserve">PINHO, Diva Benevides; VASCONCELLOS, Marco </w:t>
      </w:r>
      <w:proofErr w:type="spellStart"/>
      <w:r w:rsidRPr="00EB5853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EB5853">
        <w:rPr>
          <w:rFonts w:ascii="Times New Roman" w:hAnsi="Times New Roman" w:cs="Times New Roman"/>
          <w:sz w:val="24"/>
          <w:szCs w:val="24"/>
        </w:rPr>
        <w:t xml:space="preserve"> S. de. Manual de Economia. </w:t>
      </w:r>
      <w:proofErr w:type="gramStart"/>
      <w:r w:rsidRPr="00EB5853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Pr="00EB5853">
        <w:rPr>
          <w:rFonts w:ascii="Times New Roman" w:hAnsi="Times New Roman" w:cs="Times New Roman"/>
          <w:sz w:val="24"/>
          <w:szCs w:val="24"/>
        </w:rPr>
        <w:t>ed. São Paulo: Saraiva, 2003.</w:t>
      </w:r>
    </w:p>
    <w:p w:rsidR="00C02A59" w:rsidRPr="00EB5853" w:rsidRDefault="00C02A59" w:rsidP="00EB585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53">
        <w:rPr>
          <w:rFonts w:ascii="Times New Roman" w:hAnsi="Times New Roman" w:cs="Times New Roman"/>
          <w:sz w:val="24"/>
          <w:szCs w:val="24"/>
        </w:rPr>
        <w:t xml:space="preserve">VICECONTI, Paulo; NEVES, Silvério das. Introdução à Economia. </w:t>
      </w:r>
      <w:proofErr w:type="gramStart"/>
      <w:r w:rsidRPr="00EB5853">
        <w:rPr>
          <w:rFonts w:ascii="Times New Roman" w:hAnsi="Times New Roman" w:cs="Times New Roman"/>
          <w:sz w:val="24"/>
          <w:szCs w:val="24"/>
        </w:rPr>
        <w:t>5.</w:t>
      </w:r>
      <w:proofErr w:type="gramEnd"/>
      <w:r w:rsidRPr="00EB5853">
        <w:rPr>
          <w:rFonts w:ascii="Times New Roman" w:hAnsi="Times New Roman" w:cs="Times New Roman"/>
          <w:sz w:val="24"/>
          <w:szCs w:val="24"/>
        </w:rPr>
        <w:t>ed. São Paulo: Frase, 2002.</w:t>
      </w:r>
    </w:p>
    <w:p w:rsidR="00424CEB" w:rsidRPr="0092547D" w:rsidRDefault="0092547D" w:rsidP="00EB5853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547D">
        <w:rPr>
          <w:rFonts w:ascii="Times New Roman" w:hAnsi="Times New Roman" w:cs="Times New Roman"/>
          <w:color w:val="000000" w:themeColor="text1"/>
          <w:sz w:val="24"/>
          <w:szCs w:val="24"/>
        </w:rPr>
        <w:t>Banco Central do Brasil</w:t>
      </w:r>
      <w:r w:rsidR="00897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Disponível 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925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3B2F" w:rsidRPr="0092547D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proofErr w:type="gramStart"/>
      <w:r w:rsidR="00313B2F" w:rsidRPr="0092547D">
        <w:rPr>
          <w:rFonts w:ascii="Times New Roman" w:hAnsi="Times New Roman" w:cs="Times New Roman"/>
          <w:color w:val="000000" w:themeColor="text1"/>
          <w:sz w:val="24"/>
          <w:szCs w:val="24"/>
        </w:rPr>
        <w:t>http://www.bcb.gov.br/pt-br/paginas/default.</w:t>
      </w:r>
      <w:proofErr w:type="gramEnd"/>
      <w:r w:rsidR="00313B2F" w:rsidRPr="0092547D">
        <w:rPr>
          <w:rFonts w:ascii="Times New Roman" w:hAnsi="Times New Roman" w:cs="Times New Roman"/>
          <w:color w:val="000000" w:themeColor="text1"/>
          <w:sz w:val="24"/>
          <w:szCs w:val="24"/>
        </w:rPr>
        <w:t>aspx&gt;</w:t>
      </w:r>
      <w:r w:rsidR="00DD6969" w:rsidRPr="009254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97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969" w:rsidRPr="0092547D">
        <w:rPr>
          <w:rFonts w:ascii="Times New Roman" w:hAnsi="Times New Roman" w:cs="Times New Roman"/>
          <w:color w:val="000000" w:themeColor="text1"/>
          <w:sz w:val="24"/>
          <w:szCs w:val="24"/>
        </w:rPr>
        <w:t>Acessado em: 22 set. 2013.</w:t>
      </w:r>
    </w:p>
    <w:p w:rsidR="00DD6969" w:rsidRPr="0092547D" w:rsidRDefault="0092547D" w:rsidP="00EB5853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547D">
        <w:rPr>
          <w:rFonts w:ascii="Times New Roman" w:hAnsi="Times New Roman" w:cs="Times New Roman"/>
          <w:color w:val="000000" w:themeColor="text1"/>
          <w:sz w:val="24"/>
          <w:szCs w:val="24"/>
        </w:rPr>
        <w:t>Instituto Brasileiro de Geografia e Estatística: Série Encadeada do Índice</w:t>
      </w:r>
      <w:r w:rsidR="00897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Trimestral com Ajuste Sazonal</w:t>
      </w:r>
      <w:r w:rsidR="008971CF" w:rsidRPr="00897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1CF">
        <w:rPr>
          <w:rFonts w:ascii="Times New Roman" w:hAnsi="Times New Roman" w:cs="Times New Roman"/>
          <w:color w:val="000000" w:themeColor="text1"/>
          <w:sz w:val="24"/>
          <w:szCs w:val="24"/>
        </w:rPr>
        <w:t>– Disponível em:</w:t>
      </w:r>
      <w:r w:rsidRPr="00925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969" w:rsidRPr="0092547D">
        <w:rPr>
          <w:rFonts w:ascii="Times New Roman" w:hAnsi="Times New Roman" w:cs="Times New Roman"/>
          <w:color w:val="000000" w:themeColor="text1"/>
          <w:sz w:val="24"/>
          <w:szCs w:val="24"/>
        </w:rPr>
        <w:t>&lt;http://www.ibge.gov.br/home/&gt;. Acesso em: 22 set. 2013.</w:t>
      </w:r>
    </w:p>
    <w:p w:rsidR="00DD6969" w:rsidRPr="0092547D" w:rsidRDefault="0092547D" w:rsidP="00EB5853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547D">
        <w:rPr>
          <w:rFonts w:ascii="Times New Roman" w:hAnsi="Times New Roman" w:cs="Times New Roman"/>
          <w:color w:val="000000" w:themeColor="text1"/>
          <w:sz w:val="24"/>
          <w:szCs w:val="24"/>
        </w:rPr>
        <w:t>Conselho Adm</w:t>
      </w:r>
      <w:r w:rsidR="008971CF">
        <w:rPr>
          <w:rFonts w:ascii="Times New Roman" w:hAnsi="Times New Roman" w:cs="Times New Roman"/>
          <w:color w:val="000000" w:themeColor="text1"/>
          <w:sz w:val="24"/>
          <w:szCs w:val="24"/>
        </w:rPr>
        <w:t>inistrativo de Defesa Econômica – Disponível em:</w:t>
      </w:r>
      <w:r w:rsidRPr="00925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969" w:rsidRPr="0092547D">
        <w:rPr>
          <w:rFonts w:ascii="Times New Roman" w:hAnsi="Times New Roman" w:cs="Times New Roman"/>
          <w:color w:val="000000" w:themeColor="text1"/>
          <w:sz w:val="24"/>
          <w:szCs w:val="24"/>
        </w:rPr>
        <w:t>&lt;http://www.cade.gov.br/&gt;. Acesso em: 21 set. 2013.</w:t>
      </w:r>
      <w:r w:rsidRPr="00925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3B67" w:rsidRPr="00EB5853" w:rsidRDefault="00963B67" w:rsidP="004F1B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3530" w:rsidRDefault="00EF35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3B67" w:rsidRPr="00EB5853" w:rsidRDefault="00963B67" w:rsidP="004F1B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853">
        <w:rPr>
          <w:rFonts w:ascii="Times New Roman" w:hAnsi="Times New Roman" w:cs="Times New Roman"/>
          <w:b/>
          <w:sz w:val="24"/>
          <w:szCs w:val="24"/>
        </w:rPr>
        <w:lastRenderedPageBreak/>
        <w:t>ANEXOS</w:t>
      </w:r>
    </w:p>
    <w:p w:rsidR="00963B67" w:rsidRPr="00EB5853" w:rsidRDefault="00963B67" w:rsidP="00963B6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1CF" w:rsidRPr="008971CF" w:rsidRDefault="00963B67" w:rsidP="00D87DE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71CF">
        <w:rPr>
          <w:rFonts w:ascii="Times New Roman" w:hAnsi="Times New Roman" w:cs="Times New Roman"/>
          <w:b/>
          <w:sz w:val="24"/>
          <w:szCs w:val="24"/>
        </w:rPr>
        <w:t>Tabela 1 – Série encadeada do Índice Trimestral com Ajuste Sazonal</w:t>
      </w:r>
      <w:r w:rsidR="00C91EE9">
        <w:rPr>
          <w:rFonts w:ascii="Times New Roman" w:hAnsi="Times New Roman" w:cs="Times New Roman"/>
          <w:b/>
          <w:sz w:val="24"/>
          <w:szCs w:val="24"/>
        </w:rPr>
        <w:t>: Indicadores de volume e valores correntes</w:t>
      </w:r>
      <w:r w:rsidRPr="008971CF">
        <w:rPr>
          <w:rFonts w:ascii="Times New Roman" w:hAnsi="Times New Roman" w:cs="Times New Roman"/>
          <w:b/>
          <w:sz w:val="24"/>
          <w:szCs w:val="24"/>
        </w:rPr>
        <w:t xml:space="preserve"> (média de 1995 = 100)</w:t>
      </w:r>
      <w:r w:rsidR="00897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1CF">
        <w:rPr>
          <w:rFonts w:ascii="Times New Roman" w:hAnsi="Times New Roman" w:cs="Times New Roman"/>
          <w:b/>
          <w:sz w:val="24"/>
          <w:szCs w:val="24"/>
        </w:rPr>
        <w:t>Dados do 3° e 4° trimestre de 2012.</w:t>
      </w:r>
    </w:p>
    <w:tbl>
      <w:tblPr>
        <w:tblW w:w="8378" w:type="dxa"/>
        <w:jc w:val="center"/>
        <w:tblInd w:w="-158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266"/>
        <w:gridCol w:w="901"/>
        <w:gridCol w:w="821"/>
        <w:gridCol w:w="528"/>
        <w:gridCol w:w="528"/>
        <w:gridCol w:w="871"/>
        <w:gridCol w:w="1344"/>
        <w:gridCol w:w="945"/>
        <w:gridCol w:w="1074"/>
        <w:gridCol w:w="1115"/>
      </w:tblGrid>
      <w:tr w:rsidR="008971CF" w:rsidRPr="007F5015" w:rsidTr="00BB6C50">
        <w:trPr>
          <w:trHeight w:val="139"/>
          <w:tblHeader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Período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Agropecuária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Indústria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Serviços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 xml:space="preserve">Va </w:t>
            </w:r>
            <w:proofErr w:type="spellStart"/>
            <w:proofErr w:type="gramStart"/>
            <w:r w:rsidRPr="007F50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pb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 xml:space="preserve">PIB </w:t>
            </w:r>
            <w:proofErr w:type="spellStart"/>
            <w:proofErr w:type="gramStart"/>
            <w:r w:rsidRPr="007F50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pm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 xml:space="preserve">Despesa de consumo das </w:t>
            </w:r>
            <w:proofErr w:type="spellStart"/>
            <w:r w:rsidRPr="007F50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familias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Despesa de consumo da administração pública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Formação bruta de capital fixo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Exportação de bens e serviços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Importação de bens e serviços</w:t>
            </w:r>
            <w:r w:rsidRPr="007F50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br/>
            </w:r>
            <w:proofErr w:type="gramStart"/>
            <w:r w:rsidRPr="007F50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(</w:t>
            </w:r>
            <w:proofErr w:type="gramEnd"/>
            <w:r w:rsidRPr="007F50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-)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1996.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92,7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1996.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100,2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1996.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107,6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1996.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88,8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119,3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1997.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118,1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1997.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123,9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1997.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124,9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1997.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117,3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1998.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98,7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126,8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1998.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120,8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1998.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122,5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1998.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115,4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1999.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102,9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1999.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102,5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1999.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99,7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1999.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106,6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2000.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106,3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2000.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110,1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2000.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117,9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2000.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120,6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2001.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127,8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2001.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121,1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2001.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110,0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2001.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111,</w:t>
            </w: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lastRenderedPageBreak/>
              <w:t>111,</w:t>
            </w: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lastRenderedPageBreak/>
              <w:t>110,3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105,5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lastRenderedPageBreak/>
              <w:t>2002.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104,1</w:t>
            </w:r>
          </w:p>
        </w:tc>
      </w:tr>
      <w:tr w:rsidR="008971CF" w:rsidRPr="007F5015" w:rsidTr="00BB6C50">
        <w:trPr>
          <w:trHeight w:val="13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2002.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103,0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2002.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181,7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103,2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2002.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181,1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97,9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2003.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97,8</w:t>
            </w:r>
          </w:p>
        </w:tc>
      </w:tr>
      <w:tr w:rsidR="008971CF" w:rsidRPr="007F5015" w:rsidTr="00BB6C50">
        <w:trPr>
          <w:trHeight w:val="18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2003.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97,3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2003.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182,2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97,7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2003.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98,0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189,6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108,1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2004.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108,8</w:t>
            </w:r>
          </w:p>
        </w:tc>
      </w:tr>
      <w:tr w:rsidR="008971CF" w:rsidRPr="007F5015" w:rsidTr="00BB6C50">
        <w:trPr>
          <w:trHeight w:val="18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2004.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112,3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2004.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114,0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2004.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216,7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118,5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2005.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104,4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220,0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120,8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2005.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226,9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123,5</w:t>
            </w:r>
          </w:p>
        </w:tc>
      </w:tr>
      <w:tr w:rsidR="008971CF" w:rsidRPr="007F5015" w:rsidTr="00BB6C50">
        <w:trPr>
          <w:trHeight w:val="18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2005.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232,5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123,0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2005.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230,3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124,9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2006.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238,8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139,6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2006.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222,7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141,0</w:t>
            </w:r>
          </w:p>
        </w:tc>
      </w:tr>
      <w:tr w:rsidR="008971CF" w:rsidRPr="007F5015" w:rsidTr="00BB6C50">
        <w:trPr>
          <w:trHeight w:val="18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2006.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119,5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251,6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148,2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2006.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242,6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153,3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2007.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252,7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168,4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2007.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250,7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167,5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2007.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254,2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176,5</w:t>
            </w:r>
          </w:p>
        </w:tc>
      </w:tr>
      <w:tr w:rsidR="008971CF" w:rsidRPr="007F5015" w:rsidTr="00BB6C50">
        <w:trPr>
          <w:trHeight w:val="18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2007.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257,2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185,4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2008.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250,6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193,4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2008.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168,7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265,1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204,5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2008.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</w:t>
            </w: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lastRenderedPageBreak/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lastRenderedPageBreak/>
              <w:t>173,2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148,</w:t>
            </w: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lastRenderedPageBreak/>
              <w:t>150,</w:t>
            </w: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lastRenderedPageBreak/>
              <w:t>146,0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263,0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210,5</w:t>
            </w:r>
          </w:p>
        </w:tc>
      </w:tr>
      <w:tr w:rsidR="008971CF" w:rsidRPr="007F5015" w:rsidTr="00BB6C50">
        <w:trPr>
          <w:trHeight w:val="18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lastRenderedPageBreak/>
              <w:t>2008.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241,9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196,9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2009.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219,8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167,2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2009.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238,5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177,7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2009.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128,0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236,8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186,9</w:t>
            </w:r>
          </w:p>
        </w:tc>
      </w:tr>
      <w:tr w:rsidR="008971CF" w:rsidRPr="007F5015" w:rsidTr="00BB6C50">
        <w:trPr>
          <w:trHeight w:val="18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2009.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232,2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211,0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2010.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250,9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236,1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2010.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255,3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245,3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2010.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264,9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262,9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2010.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263,5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265,9</w:t>
            </w:r>
          </w:p>
        </w:tc>
      </w:tr>
      <w:tr w:rsidR="008971CF" w:rsidRPr="007F5015" w:rsidTr="00BB6C50">
        <w:trPr>
          <w:trHeight w:val="18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2011.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182,6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182,3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259,8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267,9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2011.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183,9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272,0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280,5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2011.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184,0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276,2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279,5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2011.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183,1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182,6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273,1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282,7</w:t>
            </w:r>
          </w:p>
        </w:tc>
      </w:tr>
      <w:tr w:rsidR="008971CF" w:rsidRPr="007F5015" w:rsidTr="00BB6C50">
        <w:trPr>
          <w:trHeight w:val="189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2012.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275,4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284,8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2012.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139,0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265,7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283,9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2012.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182,6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266,6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262,6</w:t>
            </w:r>
          </w:p>
        </w:tc>
      </w:tr>
      <w:tr w:rsidR="008971CF" w:rsidRPr="007F5015" w:rsidTr="00BB6C50">
        <w:trPr>
          <w:trHeight w:val="203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2012.</w:t>
            </w:r>
            <w:proofErr w:type="gramEnd"/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140,6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164,4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153,3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278,5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71CF" w:rsidRPr="007F5015" w:rsidRDefault="008971CF" w:rsidP="008971C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F50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283,8</w:t>
            </w:r>
          </w:p>
        </w:tc>
      </w:tr>
    </w:tbl>
    <w:p w:rsidR="008971CF" w:rsidRPr="00BB6C50" w:rsidRDefault="008971CF" w:rsidP="00963B6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C50">
        <w:rPr>
          <w:rFonts w:ascii="Times New Roman" w:hAnsi="Times New Roman" w:cs="Times New Roman"/>
          <w:sz w:val="24"/>
          <w:szCs w:val="24"/>
        </w:rPr>
        <w:t>Fonte</w:t>
      </w:r>
      <w:r w:rsidR="0061776F" w:rsidRPr="00BB6C50">
        <w:rPr>
          <w:rFonts w:ascii="Times New Roman" w:hAnsi="Times New Roman" w:cs="Times New Roman"/>
          <w:sz w:val="24"/>
          <w:szCs w:val="24"/>
        </w:rPr>
        <w:t>: IBGE –</w:t>
      </w:r>
      <w:r w:rsidRPr="00BB6C50">
        <w:rPr>
          <w:rFonts w:ascii="Times New Roman" w:hAnsi="Times New Roman" w:cs="Times New Roman"/>
          <w:sz w:val="24"/>
          <w:szCs w:val="24"/>
        </w:rPr>
        <w:t xml:space="preserve"> Sistema</w:t>
      </w:r>
      <w:r w:rsidR="0061776F" w:rsidRPr="00BB6C50">
        <w:rPr>
          <w:rFonts w:ascii="Times New Roman" w:hAnsi="Times New Roman" w:cs="Times New Roman"/>
          <w:sz w:val="24"/>
          <w:szCs w:val="24"/>
        </w:rPr>
        <w:t xml:space="preserve"> de Contas Nacionais</w:t>
      </w:r>
      <w:r w:rsidRPr="00BB6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76F" w:rsidRDefault="0061776F" w:rsidP="00963B67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776F" w:rsidRDefault="0061776F" w:rsidP="00963B6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76F" w:rsidRDefault="0061776F" w:rsidP="00963B6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76F">
        <w:rPr>
          <w:rFonts w:ascii="Times New Roman" w:hAnsi="Times New Roman" w:cs="Times New Roman"/>
          <w:b/>
          <w:sz w:val="24"/>
          <w:szCs w:val="24"/>
        </w:rPr>
        <w:t xml:space="preserve">Tabelas 2: Balanço de Pagamentos para o ano de 2012 – US$ (milhões) </w:t>
      </w:r>
    </w:p>
    <w:tbl>
      <w:tblPr>
        <w:tblW w:w="8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700"/>
        <w:gridCol w:w="3100"/>
      </w:tblGrid>
      <w:tr w:rsidR="0061776F" w:rsidRPr="0061776F" w:rsidTr="0061776F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EC394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Discriminação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EC394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2012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394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Sistema Séries Temporais</w:t>
            </w:r>
          </w:p>
        </w:tc>
      </w:tr>
      <w:tr w:rsidR="0061776F" w:rsidRPr="0061776F" w:rsidTr="0061776F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394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394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394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Nome das séries</w:t>
            </w:r>
          </w:p>
        </w:tc>
      </w:tr>
      <w:tr w:rsidR="0061776F" w:rsidRPr="0061776F" w:rsidTr="0061776F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TRANSAÇÕES CORRENTES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-54230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Transações correntes (saldo)</w:t>
            </w:r>
          </w:p>
        </w:tc>
      </w:tr>
      <w:tr w:rsidR="0061776F" w:rsidRPr="0061776F" w:rsidTr="0061776F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Balança comercial (FOB)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19415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Balança comercial (saldo)</w:t>
            </w:r>
          </w:p>
        </w:tc>
      </w:tr>
      <w:tr w:rsidR="0061776F" w:rsidRPr="0061776F" w:rsidTr="0061776F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Exportação de bens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242580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Exportação de bens (</w:t>
            </w:r>
            <w:proofErr w:type="spellStart"/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fob</w:t>
            </w:r>
            <w:proofErr w:type="spellEnd"/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)</w:t>
            </w:r>
          </w:p>
        </w:tc>
      </w:tr>
      <w:tr w:rsidR="0061776F" w:rsidRPr="0061776F" w:rsidTr="0061776F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Importação de bens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-223164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Importação de bens (</w:t>
            </w:r>
            <w:proofErr w:type="spellStart"/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fob</w:t>
            </w:r>
            <w:proofErr w:type="spellEnd"/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)</w:t>
            </w:r>
          </w:p>
        </w:tc>
      </w:tr>
      <w:tr w:rsidR="0061776F" w:rsidRPr="0061776F" w:rsidTr="0061776F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Serviços e Rendas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-76492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Serviços e rendas (líquido)</w:t>
            </w:r>
          </w:p>
        </w:tc>
      </w:tr>
      <w:tr w:rsidR="0061776F" w:rsidRPr="0061776F" w:rsidTr="0061776F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Serviços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-41044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Serviços (líquido)</w:t>
            </w:r>
          </w:p>
        </w:tc>
      </w:tr>
      <w:tr w:rsidR="0061776F" w:rsidRPr="0061776F" w:rsidTr="0061776F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Rendas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-35448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Rendas (líquido)</w:t>
            </w:r>
          </w:p>
        </w:tc>
      </w:tr>
      <w:tr w:rsidR="0061776F" w:rsidRPr="0061776F" w:rsidTr="0061776F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Transferências unilaterais correntes </w:t>
            </w:r>
            <w:r w:rsidRPr="0061776F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t-BR"/>
              </w:rPr>
              <w:t>4/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2846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Transferências unilaterais correntes (líquido)</w:t>
            </w:r>
          </w:p>
        </w:tc>
      </w:tr>
      <w:tr w:rsidR="0061776F" w:rsidRPr="0061776F" w:rsidTr="0061776F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Receita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4626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Transferências unilaterais correntes (receita)</w:t>
            </w:r>
          </w:p>
        </w:tc>
      </w:tr>
      <w:tr w:rsidR="0061776F" w:rsidRPr="0061776F" w:rsidTr="0061776F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Despesa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-1780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Transferências unilaterais correntes (despesa)</w:t>
            </w:r>
          </w:p>
        </w:tc>
      </w:tr>
      <w:tr w:rsidR="0061776F" w:rsidRPr="0061776F" w:rsidTr="0061776F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lastRenderedPageBreak/>
              <w:t>CONTA CAPITAL E FINANCEIRA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70154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Conta capital e financeira (líquido)</w:t>
            </w:r>
          </w:p>
        </w:tc>
      </w:tr>
      <w:tr w:rsidR="0061776F" w:rsidRPr="0061776F" w:rsidTr="0061776F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Conta Capital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-1877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Conta de capital (líquido)</w:t>
            </w:r>
          </w:p>
        </w:tc>
      </w:tr>
      <w:tr w:rsidR="0061776F" w:rsidRPr="0061776F" w:rsidTr="0061776F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Conta Financeira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72030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Conta financeira (líquido)</w:t>
            </w:r>
          </w:p>
        </w:tc>
      </w:tr>
      <w:tr w:rsidR="0061776F" w:rsidRPr="0061776F" w:rsidTr="0061776F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Investimento Direto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68093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Investimento direto total (líquido)</w:t>
            </w:r>
          </w:p>
        </w:tc>
      </w:tr>
      <w:tr w:rsidR="0061776F" w:rsidRPr="0061776F" w:rsidTr="0061776F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Investimento em Carteira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8770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Investimento em carteira - total (líquido)</w:t>
            </w:r>
          </w:p>
        </w:tc>
      </w:tr>
      <w:tr w:rsidR="0061776F" w:rsidRPr="0061776F" w:rsidTr="0061776F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Derivativos (líquido)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185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Derivativos - total</w:t>
            </w:r>
            <w:proofErr w:type="gramEnd"/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(líquido)</w:t>
            </w:r>
          </w:p>
        </w:tc>
      </w:tr>
      <w:tr w:rsidR="0061776F" w:rsidRPr="0061776F" w:rsidTr="0061776F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Ativos (líquido)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Derivativos - ativos (líquido)</w:t>
            </w:r>
          </w:p>
        </w:tc>
      </w:tr>
      <w:tr w:rsidR="0061776F" w:rsidRPr="0061776F" w:rsidTr="0061776F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Passivos (líquido)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Derivativos - passivos (líquido)</w:t>
            </w:r>
          </w:p>
        </w:tc>
      </w:tr>
      <w:tr w:rsidR="0061776F" w:rsidRPr="0061776F" w:rsidTr="0061776F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Outros Investimentos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-5018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Outros investimentos - total</w:t>
            </w:r>
            <w:proofErr w:type="gramEnd"/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(líquido)</w:t>
            </w:r>
          </w:p>
        </w:tc>
      </w:tr>
      <w:tr w:rsidR="0061776F" w:rsidRPr="0061776F" w:rsidTr="0061776F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ERROS E OMISSÕES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2976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Erros e omissões</w:t>
            </w:r>
          </w:p>
        </w:tc>
      </w:tr>
      <w:tr w:rsidR="0061776F" w:rsidRPr="0061776F" w:rsidTr="0061776F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RESULTADO DO BALANÇO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18900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Resultado do balanço</w:t>
            </w:r>
          </w:p>
        </w:tc>
      </w:tr>
      <w:tr w:rsidR="0061776F" w:rsidRPr="0061776F" w:rsidTr="0061776F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HAVERES DA AUTORIDADE MONETÁRIA (-=aumento)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-18900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Haveres da Autoridade Monetária </w:t>
            </w:r>
            <w:proofErr w:type="gramStart"/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( </w:t>
            </w:r>
            <w:proofErr w:type="gramEnd"/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 = aumento)</w:t>
            </w:r>
          </w:p>
        </w:tc>
      </w:tr>
      <w:tr w:rsidR="0061776F" w:rsidRPr="0061776F" w:rsidTr="0061776F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D"/>
            <w:noWrap/>
            <w:vAlign w:val="bottom"/>
            <w:hideMark/>
          </w:tcPr>
          <w:p w:rsidR="0061776F" w:rsidRPr="0061776F" w:rsidRDefault="0061776F" w:rsidP="006177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6177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</w:tr>
    </w:tbl>
    <w:p w:rsidR="0061776F" w:rsidRPr="00BB6C50" w:rsidRDefault="0061776F" w:rsidP="00963B6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C50">
        <w:rPr>
          <w:rFonts w:ascii="Times New Roman" w:hAnsi="Times New Roman" w:cs="Times New Roman"/>
          <w:sz w:val="24"/>
          <w:szCs w:val="24"/>
        </w:rPr>
        <w:t>Fonte: Banco Central do Brasil – Séries Temporais</w:t>
      </w:r>
    </w:p>
    <w:p w:rsidR="00D87DE3" w:rsidRPr="0061776F" w:rsidRDefault="00D87DE3" w:rsidP="00963B67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D87DE3" w:rsidRPr="0061776F" w:rsidSect="00853590">
      <w:footerReference w:type="default" r:id="rId9"/>
      <w:pgSz w:w="11906" w:h="16838"/>
      <w:pgMar w:top="1134" w:right="170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56" w:rsidRDefault="00141456" w:rsidP="00EE6854">
      <w:pPr>
        <w:spacing w:after="0" w:line="240" w:lineRule="auto"/>
      </w:pPr>
      <w:r>
        <w:separator/>
      </w:r>
    </w:p>
  </w:endnote>
  <w:endnote w:type="continuationSeparator" w:id="0">
    <w:p w:rsidR="00141456" w:rsidRDefault="00141456" w:rsidP="00EE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36"/>
      <w:docPartObj>
        <w:docPartGallery w:val="Page Numbers (Bottom of Page)"/>
        <w:docPartUnique/>
      </w:docPartObj>
    </w:sdtPr>
    <w:sdtEndPr/>
    <w:sdtContent>
      <w:p w:rsidR="00853590" w:rsidRDefault="0014145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5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590" w:rsidRDefault="008535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56" w:rsidRDefault="00141456" w:rsidP="00EE6854">
      <w:pPr>
        <w:spacing w:after="0" w:line="240" w:lineRule="auto"/>
      </w:pPr>
      <w:r>
        <w:separator/>
      </w:r>
    </w:p>
  </w:footnote>
  <w:footnote w:type="continuationSeparator" w:id="0">
    <w:p w:rsidR="00141456" w:rsidRDefault="00141456" w:rsidP="00EE6854">
      <w:pPr>
        <w:spacing w:after="0" w:line="240" w:lineRule="auto"/>
      </w:pPr>
      <w:r>
        <w:continuationSeparator/>
      </w:r>
    </w:p>
  </w:footnote>
  <w:footnote w:id="1">
    <w:p w:rsidR="00E26500" w:rsidRPr="00EE6854" w:rsidRDefault="00E26500" w:rsidP="00EE6854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 w:rsidRPr="00EE6854">
        <w:rPr>
          <w:rFonts w:ascii="Times New Roman" w:hAnsi="Times New Roman" w:cs="Times New Roman"/>
        </w:rPr>
        <w:t>Aluna de graduação voluntária do programa de monitoria do Departamento de Ciências Econômicas</w:t>
      </w:r>
      <w:r>
        <w:rPr>
          <w:rFonts w:ascii="Times New Roman" w:hAnsi="Times New Roman" w:cs="Times New Roman"/>
        </w:rPr>
        <w:t xml:space="preserve"> do</w:t>
      </w:r>
      <w:r w:rsidRPr="00EE6854">
        <w:rPr>
          <w:rFonts w:ascii="Times New Roman" w:hAnsi="Times New Roman" w:cs="Times New Roman"/>
        </w:rPr>
        <w:t xml:space="preserve"> Centro de Ciências Sociais Aplicadas da Universidade Federal da Paraíba;</w:t>
      </w:r>
    </w:p>
  </w:footnote>
  <w:footnote w:id="2">
    <w:p w:rsidR="00E26500" w:rsidRDefault="00E26500" w:rsidP="00A44C00">
      <w:pPr>
        <w:pStyle w:val="Textodenotaderodap"/>
        <w:jc w:val="both"/>
        <w:rPr>
          <w:rFonts w:ascii="Times New Roman" w:hAnsi="Times New Roman" w:cs="Times New Roman"/>
        </w:rPr>
      </w:pPr>
      <w:r w:rsidRPr="00EE6854">
        <w:rPr>
          <w:rStyle w:val="Refdenotaderodap"/>
          <w:rFonts w:ascii="Times New Roman" w:hAnsi="Times New Roman" w:cs="Times New Roman"/>
        </w:rPr>
        <w:footnoteRef/>
      </w:r>
      <w:r w:rsidRPr="00EE6854">
        <w:rPr>
          <w:rFonts w:ascii="Times New Roman" w:hAnsi="Times New Roman" w:cs="Times New Roman"/>
        </w:rPr>
        <w:t xml:space="preserve">Professora orientadora do programa de monitoria do Departamento de Ciências Econômicas </w:t>
      </w:r>
      <w:r>
        <w:rPr>
          <w:rFonts w:ascii="Times New Roman" w:hAnsi="Times New Roman" w:cs="Times New Roman"/>
        </w:rPr>
        <w:t xml:space="preserve">do </w:t>
      </w:r>
      <w:r w:rsidRPr="00EE6854">
        <w:rPr>
          <w:rFonts w:ascii="Times New Roman" w:hAnsi="Times New Roman" w:cs="Times New Roman"/>
        </w:rPr>
        <w:t>Centro de Ciências Sociais Aplicadas da Universidade Federal da Paraíba.</w:t>
      </w:r>
    </w:p>
    <w:p w:rsidR="00853590" w:rsidRPr="00EE6854" w:rsidRDefault="00853590" w:rsidP="00A44C00">
      <w:pPr>
        <w:pStyle w:val="Textodenotaderodap"/>
        <w:jc w:val="both"/>
        <w:rPr>
          <w:rFonts w:ascii="Times New Roman" w:hAnsi="Times New Roman" w:cs="Times New Roman"/>
        </w:rPr>
      </w:pPr>
    </w:p>
  </w:footnote>
  <w:footnote w:id="3">
    <w:p w:rsidR="00EF3530" w:rsidRDefault="00EF3530" w:rsidP="00EF3530">
      <w:pPr>
        <w:pStyle w:val="Textodenotaderodap"/>
      </w:pPr>
      <w:r w:rsidRPr="00613BC1">
        <w:rPr>
          <w:rStyle w:val="Refdenotaderodap"/>
          <w:rFonts w:ascii="Times New Roman" w:hAnsi="Times New Roman" w:cs="Times New Roman"/>
        </w:rPr>
        <w:footnoteRef/>
      </w:r>
      <w:r w:rsidRPr="00613BC1">
        <w:rPr>
          <w:rFonts w:ascii="Times New Roman" w:hAnsi="Times New Roman" w:cs="Times New Roman"/>
        </w:rPr>
        <w:t xml:space="preserve"> Coordenador do Projeto de Monitoria do Departamento de Economia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249"/>
    <w:rsid w:val="0002342E"/>
    <w:rsid w:val="00077EC1"/>
    <w:rsid w:val="00095787"/>
    <w:rsid w:val="000C4D1C"/>
    <w:rsid w:val="000C67D2"/>
    <w:rsid w:val="000D00EA"/>
    <w:rsid w:val="000E2E53"/>
    <w:rsid w:val="000F4B49"/>
    <w:rsid w:val="00103449"/>
    <w:rsid w:val="001130C6"/>
    <w:rsid w:val="001363B0"/>
    <w:rsid w:val="00141456"/>
    <w:rsid w:val="00170FA8"/>
    <w:rsid w:val="001859A1"/>
    <w:rsid w:val="002713DB"/>
    <w:rsid w:val="00291CBE"/>
    <w:rsid w:val="002A42C7"/>
    <w:rsid w:val="002D3CF3"/>
    <w:rsid w:val="00313B2F"/>
    <w:rsid w:val="00352431"/>
    <w:rsid w:val="003677AF"/>
    <w:rsid w:val="00373FFA"/>
    <w:rsid w:val="00391C01"/>
    <w:rsid w:val="003F76F4"/>
    <w:rsid w:val="004001E7"/>
    <w:rsid w:val="00416179"/>
    <w:rsid w:val="00424CEB"/>
    <w:rsid w:val="0043665E"/>
    <w:rsid w:val="004568D6"/>
    <w:rsid w:val="004A01FC"/>
    <w:rsid w:val="004B0F59"/>
    <w:rsid w:val="004F1BA2"/>
    <w:rsid w:val="00532FA7"/>
    <w:rsid w:val="00570E20"/>
    <w:rsid w:val="005C1677"/>
    <w:rsid w:val="005F49AB"/>
    <w:rsid w:val="00617329"/>
    <w:rsid w:val="0061776F"/>
    <w:rsid w:val="0069269D"/>
    <w:rsid w:val="006E7591"/>
    <w:rsid w:val="006F0E73"/>
    <w:rsid w:val="00853590"/>
    <w:rsid w:val="008843AF"/>
    <w:rsid w:val="008971CF"/>
    <w:rsid w:val="008C0FF8"/>
    <w:rsid w:val="008F21AF"/>
    <w:rsid w:val="0092547D"/>
    <w:rsid w:val="00963B67"/>
    <w:rsid w:val="009B2C8E"/>
    <w:rsid w:val="009D5965"/>
    <w:rsid w:val="00A31456"/>
    <w:rsid w:val="00A44C00"/>
    <w:rsid w:val="00AE69DE"/>
    <w:rsid w:val="00AF2865"/>
    <w:rsid w:val="00B03655"/>
    <w:rsid w:val="00B14C07"/>
    <w:rsid w:val="00B157B6"/>
    <w:rsid w:val="00B82369"/>
    <w:rsid w:val="00BB12E4"/>
    <w:rsid w:val="00BB3CB0"/>
    <w:rsid w:val="00BB6C50"/>
    <w:rsid w:val="00C02A59"/>
    <w:rsid w:val="00C24F88"/>
    <w:rsid w:val="00C30307"/>
    <w:rsid w:val="00C3620F"/>
    <w:rsid w:val="00C51C1C"/>
    <w:rsid w:val="00C54852"/>
    <w:rsid w:val="00C91EE9"/>
    <w:rsid w:val="00D20925"/>
    <w:rsid w:val="00D20B48"/>
    <w:rsid w:val="00D21D31"/>
    <w:rsid w:val="00D53981"/>
    <w:rsid w:val="00D87DE3"/>
    <w:rsid w:val="00DC4249"/>
    <w:rsid w:val="00DC7FAF"/>
    <w:rsid w:val="00DD6969"/>
    <w:rsid w:val="00DF40F1"/>
    <w:rsid w:val="00E26500"/>
    <w:rsid w:val="00E55982"/>
    <w:rsid w:val="00E633A1"/>
    <w:rsid w:val="00E85BEE"/>
    <w:rsid w:val="00EA5805"/>
    <w:rsid w:val="00EB5121"/>
    <w:rsid w:val="00EB5853"/>
    <w:rsid w:val="00EE3BEF"/>
    <w:rsid w:val="00EE6854"/>
    <w:rsid w:val="00EF3530"/>
    <w:rsid w:val="00F06094"/>
    <w:rsid w:val="00F1738A"/>
    <w:rsid w:val="00F30C0D"/>
    <w:rsid w:val="00F665DA"/>
    <w:rsid w:val="00F7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B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3B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685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685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685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2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15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157B6"/>
  </w:style>
  <w:style w:type="paragraph" w:styleId="Rodap">
    <w:name w:val="footer"/>
    <w:basedOn w:val="Normal"/>
    <w:link w:val="RodapChar"/>
    <w:uiPriority w:val="99"/>
    <w:unhideWhenUsed/>
    <w:rsid w:val="00B15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3B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73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3084-0EBB-46F7-829A-2E0E9DA0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3067</Words>
  <Characters>16562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</dc:creator>
  <cp:lastModifiedBy>Lucas Milanez de Lima Almeida</cp:lastModifiedBy>
  <cp:revision>3</cp:revision>
  <dcterms:created xsi:type="dcterms:W3CDTF">2013-10-31T16:03:00Z</dcterms:created>
  <dcterms:modified xsi:type="dcterms:W3CDTF">2013-10-31T19:52:00Z</dcterms:modified>
</cp:coreProperties>
</file>